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D4" w:rsidRPr="0072727C" w:rsidRDefault="00CD0106" w:rsidP="00AA2ED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A2ED4" w:rsidRPr="0072727C" w:rsidRDefault="00CD0106" w:rsidP="00AA2ED4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A2ED4" w:rsidRPr="0072727C" w:rsidRDefault="00CD0106" w:rsidP="00AA2ED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A2ED4" w:rsidRPr="0072727C" w:rsidRDefault="00CD0106" w:rsidP="00AA2ED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A2ED4" w:rsidRPr="003B6B61" w:rsidRDefault="00AA2ED4" w:rsidP="00AA2ED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1</w:t>
      </w:r>
      <w:r w:rsidRPr="0072727C">
        <w:rPr>
          <w:rFonts w:ascii="Times New Roman" w:hAnsi="Times New Roman"/>
          <w:sz w:val="24"/>
          <w:szCs w:val="24"/>
        </w:rPr>
        <w:t>1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ru-RU"/>
        </w:rPr>
        <w:t>Broj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727C"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339</w:t>
      </w:r>
      <w:r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1</w:t>
      </w:r>
    </w:p>
    <w:p w:rsidR="00AA2ED4" w:rsidRPr="0072727C" w:rsidRDefault="00AA2ED4" w:rsidP="00AA2ED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D17DB4">
        <w:rPr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jul</w:t>
      </w:r>
      <w:r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2021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D0106">
        <w:rPr>
          <w:rFonts w:ascii="Times New Roman" w:hAnsi="Times New Roman"/>
          <w:sz w:val="24"/>
          <w:szCs w:val="24"/>
          <w:lang w:val="ru-RU"/>
        </w:rPr>
        <w:t>godine</w:t>
      </w:r>
    </w:p>
    <w:p w:rsidR="00AA2ED4" w:rsidRPr="0072727C" w:rsidRDefault="00CD0106" w:rsidP="00AA2ED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A2ED4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C5869" w:rsidRPr="006C5869" w:rsidRDefault="006C5869" w:rsidP="006C5869">
      <w:pPr>
        <w:pStyle w:val="NoSpacing"/>
        <w:rPr>
          <w:rFonts w:ascii="Times New Roman" w:hAnsi="Times New Roman"/>
          <w:sz w:val="24"/>
          <w:szCs w:val="24"/>
        </w:rPr>
      </w:pPr>
    </w:p>
    <w:p w:rsidR="006C5869" w:rsidRPr="006C5869" w:rsidRDefault="006C5869" w:rsidP="006C586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C5869" w:rsidRPr="006C5869" w:rsidRDefault="00CD0106" w:rsidP="006C586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C5869" w:rsidRDefault="00AA2ED4" w:rsidP="006F607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40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D0106">
        <w:rPr>
          <w:rFonts w:ascii="Times New Roman" w:hAnsi="Times New Roman"/>
          <w:sz w:val="24"/>
          <w:szCs w:val="24"/>
          <w:lang w:val="sr-Cyrl-RS"/>
        </w:rPr>
        <w:t>SEDNICE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ZA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FINANSIJE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D0106">
        <w:rPr>
          <w:rFonts w:ascii="Times New Roman" w:hAnsi="Times New Roman"/>
          <w:sz w:val="24"/>
          <w:szCs w:val="24"/>
          <w:lang w:val="sr-Cyrl-RS"/>
        </w:rPr>
        <w:t>REPUBLIČKI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BUDžET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KONTROLU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TROŠENjA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JAVNIH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SREDSTAVA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D0106">
        <w:rPr>
          <w:rFonts w:ascii="Times New Roman" w:hAnsi="Times New Roman"/>
          <w:sz w:val="24"/>
          <w:szCs w:val="24"/>
          <w:lang w:val="sr-Cyrl-RS"/>
        </w:rPr>
        <w:t>ODRŽANE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28</w:t>
      </w:r>
      <w:r w:rsid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D0106">
        <w:rPr>
          <w:rFonts w:ascii="Times New Roman" w:hAnsi="Times New Roman"/>
          <w:sz w:val="24"/>
          <w:szCs w:val="24"/>
          <w:lang w:val="sr-Cyrl-RS"/>
        </w:rPr>
        <w:t>JULA</w:t>
      </w:r>
      <w:r w:rsidR="006C5869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A76C96">
        <w:rPr>
          <w:rFonts w:ascii="Times New Roman" w:hAnsi="Times New Roman"/>
          <w:sz w:val="24"/>
          <w:szCs w:val="24"/>
          <w:lang w:val="sr-Cyrl-RS"/>
        </w:rPr>
        <w:t>1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D0106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97216" w:rsidRDefault="00997216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6C5869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CD0106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F4764F">
        <w:rPr>
          <w:rFonts w:ascii="Times New Roman" w:hAnsi="Times New Roman"/>
          <w:sz w:val="24"/>
          <w:szCs w:val="24"/>
          <w:lang w:val="sr-Cyrl-RS"/>
        </w:rPr>
        <w:t>2</w:t>
      </w:r>
      <w:r w:rsidR="00561477">
        <w:rPr>
          <w:rFonts w:ascii="Times New Roman" w:hAnsi="Times New Roman"/>
          <w:sz w:val="24"/>
          <w:szCs w:val="24"/>
        </w:rPr>
        <w:t>,</w:t>
      </w:r>
      <w:r w:rsidR="00AA2ED4">
        <w:rPr>
          <w:rFonts w:ascii="Times New Roman" w:hAnsi="Times New Roman"/>
          <w:sz w:val="24"/>
          <w:szCs w:val="24"/>
          <w:lang w:val="sr-Latn-RS"/>
        </w:rPr>
        <w:t>0</w:t>
      </w:r>
      <w:r w:rsidR="00AA2ED4">
        <w:rPr>
          <w:rFonts w:ascii="Times New Roman" w:hAnsi="Times New Roman"/>
          <w:sz w:val="24"/>
          <w:szCs w:val="24"/>
        </w:rPr>
        <w:t>0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6C5869" w:rsidRPr="006C5869" w:rsidRDefault="00CD0106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665C4C" w:rsidRDefault="00CD0106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8F6713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8F6713" w:rsidRPr="006C58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F47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F4764F">
        <w:rPr>
          <w:rFonts w:ascii="Times New Roman" w:hAnsi="Times New Roman"/>
          <w:sz w:val="24"/>
          <w:szCs w:val="24"/>
          <w:lang w:val="sr-Cyrl-RS"/>
        </w:rPr>
        <w:t>,</w:t>
      </w:r>
      <w:r w:rsidR="00A76C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AA2E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AA2ED4">
        <w:rPr>
          <w:rFonts w:ascii="Times New Roman" w:hAnsi="Times New Roman"/>
          <w:sz w:val="24"/>
          <w:szCs w:val="24"/>
          <w:lang w:val="sr-Cyrl-RS"/>
        </w:rPr>
        <w:t>,</w:t>
      </w:r>
      <w:r w:rsidR="00AA2ED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Bratimir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Vasiljević</w:t>
      </w:r>
      <w:r w:rsidR="006C5869" w:rsidRPr="006C5869">
        <w:rPr>
          <w:rFonts w:ascii="Times New Roman" w:hAnsi="Times New Roman"/>
          <w:sz w:val="24"/>
          <w:szCs w:val="24"/>
        </w:rPr>
        <w:t>,</w:t>
      </w:r>
      <w:r w:rsidR="00665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665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Čarapić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A23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665C4C">
        <w:rPr>
          <w:rFonts w:ascii="Times New Roman" w:hAnsi="Times New Roman"/>
          <w:sz w:val="24"/>
          <w:szCs w:val="24"/>
          <w:lang w:val="sr-Cyrl-RS"/>
        </w:rPr>
        <w:t>.</w:t>
      </w:r>
    </w:p>
    <w:p w:rsidR="00722B8A" w:rsidRDefault="00CD0106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Adrijana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Pupovac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Duška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Tarbuka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)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Mihailo</w:t>
      </w:r>
      <w:r w:rsidR="00AA2E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Jokić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A2E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Vladimira</w:t>
      </w:r>
      <w:r w:rsidR="00AA2E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Marinkovića</w:t>
      </w:r>
      <w:r w:rsidR="00722B8A">
        <w:rPr>
          <w:rFonts w:ascii="Times New Roman" w:hAnsi="Times New Roman"/>
          <w:sz w:val="24"/>
          <w:szCs w:val="24"/>
          <w:lang w:val="sr-Cyrl-RS"/>
        </w:rPr>
        <w:t>)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Marina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0D7E" w:rsidRPr="006C586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C0D7E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C0D7E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Ljiljane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Kuzmanović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Vujaković</w:t>
      </w:r>
      <w:r w:rsidR="00EC0D7E">
        <w:rPr>
          <w:rFonts w:ascii="Times New Roman" w:hAnsi="Times New Roman"/>
          <w:sz w:val="24"/>
          <w:szCs w:val="24"/>
          <w:lang w:val="sr-Cyrl-RS"/>
        </w:rPr>
        <w:t>)</w:t>
      </w:r>
      <w:r w:rsidR="00722B8A">
        <w:rPr>
          <w:rFonts w:ascii="Times New Roman" w:hAnsi="Times New Roman"/>
          <w:sz w:val="24"/>
          <w:szCs w:val="24"/>
          <w:lang w:val="sr-Cyrl-RS"/>
        </w:rPr>
        <w:t>.</w:t>
      </w:r>
    </w:p>
    <w:p w:rsidR="006C5869" w:rsidRDefault="00CD0106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AA2ED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AA2ED4">
        <w:rPr>
          <w:rFonts w:ascii="Times New Roman" w:hAnsi="Times New Roman"/>
          <w:sz w:val="24"/>
          <w:szCs w:val="24"/>
          <w:lang w:val="sr-Latn-RS"/>
        </w:rPr>
        <w:t>,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AA2E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Jolović</w:t>
      </w:r>
      <w:r w:rsidR="00AA2ED4">
        <w:rPr>
          <w:rFonts w:ascii="Times New Roman" w:hAnsi="Times New Roman"/>
          <w:sz w:val="24"/>
          <w:szCs w:val="24"/>
          <w:lang w:val="sr-Cyrl-RS"/>
        </w:rPr>
        <w:t>,</w:t>
      </w:r>
      <w:r w:rsidR="00F00C65" w:rsidRP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Boban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Birmančević</w:t>
      </w:r>
      <w:r w:rsidR="00F00C65">
        <w:rPr>
          <w:rFonts w:ascii="Times New Roman" w:hAnsi="Times New Roman"/>
          <w:sz w:val="24"/>
          <w:szCs w:val="24"/>
          <w:lang w:val="sr-Cyrl-RS"/>
        </w:rPr>
        <w:t>,</w:t>
      </w:r>
      <w:r w:rsidR="00AA2E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EC0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722B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F00C65" w:rsidRDefault="00CD0106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F00C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F00C65">
        <w:rPr>
          <w:rFonts w:ascii="Times New Roman" w:hAnsi="Times New Roman"/>
          <w:sz w:val="24"/>
          <w:szCs w:val="24"/>
          <w:lang w:val="sr-Cyrl-RS"/>
        </w:rPr>
        <w:t>.</w:t>
      </w:r>
    </w:p>
    <w:p w:rsidR="001A37AB" w:rsidRDefault="00CD0106" w:rsidP="001A37AB">
      <w:pPr>
        <w:ind w:firstLine="720"/>
        <w:jc w:val="both"/>
        <w:rPr>
          <w:lang w:val="sr-Cyrl-CS"/>
        </w:rPr>
      </w:pPr>
      <w:r>
        <w:rPr>
          <w:lang w:val="sr-Cyrl-RS"/>
        </w:rPr>
        <w:t>Sednici</w:t>
      </w:r>
      <w:r w:rsidR="006C5869" w:rsidRPr="0088231E">
        <w:rPr>
          <w:lang w:val="sr-Cyrl-RS"/>
        </w:rPr>
        <w:t xml:space="preserve"> </w:t>
      </w:r>
      <w:r>
        <w:rPr>
          <w:lang w:val="sr-Cyrl-RS"/>
        </w:rPr>
        <w:t>su</w:t>
      </w:r>
      <w:r w:rsidR="006C5869" w:rsidRPr="0088231E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88231E" w:rsidRPr="0088231E">
        <w:rPr>
          <w:lang w:val="sr-Cyrl-RS"/>
        </w:rPr>
        <w:t>:</w:t>
      </w:r>
      <w:r w:rsidR="0088231E">
        <w:rPr>
          <w:lang w:val="sr-Cyrl-RS"/>
        </w:rPr>
        <w:t xml:space="preserve"> </w:t>
      </w:r>
      <w:r>
        <w:rPr>
          <w:lang w:val="sr-Cyrl-RS"/>
        </w:rPr>
        <w:t>dr</w:t>
      </w:r>
      <w:r w:rsidR="001A37AB" w:rsidRPr="001A37AB">
        <w:rPr>
          <w:lang w:val="sr-Cyrl-RS"/>
        </w:rPr>
        <w:t xml:space="preserve"> </w:t>
      </w:r>
      <w:r>
        <w:rPr>
          <w:lang w:val="sr-Cyrl-CS"/>
        </w:rPr>
        <w:t>Jorgovanka</w:t>
      </w:r>
      <w:r w:rsidR="001A37AB">
        <w:rPr>
          <w:lang w:val="sr-Cyrl-CS"/>
        </w:rPr>
        <w:t xml:space="preserve"> </w:t>
      </w:r>
      <w:r>
        <w:rPr>
          <w:lang w:val="sr-Cyrl-CS"/>
        </w:rPr>
        <w:t>Tabaković</w:t>
      </w:r>
      <w:r w:rsidR="001A37AB" w:rsidRPr="001A37AB">
        <w:rPr>
          <w:lang w:val="sr-Cyrl-CS"/>
        </w:rPr>
        <w:t xml:space="preserve">, </w:t>
      </w:r>
      <w:r>
        <w:rPr>
          <w:lang w:val="sr-Cyrl-CS"/>
        </w:rPr>
        <w:t>guverner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Narodne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banke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Srbije</w:t>
      </w:r>
      <w:r w:rsidR="001A37AB" w:rsidRPr="001A37AB">
        <w:rPr>
          <w:lang w:val="sr-Cyrl-CS"/>
        </w:rPr>
        <w:t xml:space="preserve">; </w:t>
      </w:r>
      <w:r>
        <w:rPr>
          <w:lang w:val="sr-Cyrl-CS"/>
        </w:rPr>
        <w:t>Željko</w:t>
      </w:r>
      <w:r w:rsidR="001A37AB">
        <w:rPr>
          <w:lang w:val="sr-Cyrl-CS"/>
        </w:rPr>
        <w:t xml:space="preserve"> </w:t>
      </w:r>
      <w:r>
        <w:rPr>
          <w:lang w:val="sr-Cyrl-CS"/>
        </w:rPr>
        <w:t>Jović</w:t>
      </w:r>
      <w:r w:rsidR="001A37AB">
        <w:rPr>
          <w:lang w:val="sr-Cyrl-CS"/>
        </w:rPr>
        <w:t xml:space="preserve"> </w:t>
      </w:r>
      <w:r>
        <w:rPr>
          <w:lang w:val="sr-Cyrl-CS"/>
        </w:rPr>
        <w:t>i</w:t>
      </w:r>
      <w:r w:rsidR="001A37AB">
        <w:rPr>
          <w:lang w:val="sr-Cyrl-CS"/>
        </w:rPr>
        <w:t xml:space="preserve"> </w:t>
      </w:r>
      <w:r>
        <w:rPr>
          <w:lang w:val="sr-Cyrl-CS"/>
        </w:rPr>
        <w:t>Ana</w:t>
      </w:r>
      <w:r w:rsidR="001A37AB">
        <w:rPr>
          <w:lang w:val="sr-Cyrl-CS"/>
        </w:rPr>
        <w:t xml:space="preserve"> </w:t>
      </w:r>
      <w:r>
        <w:rPr>
          <w:lang w:val="sr-Cyrl-CS"/>
        </w:rPr>
        <w:t>Ivković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viceguverneri</w:t>
      </w:r>
      <w:r w:rsidR="001A37AB" w:rsidRPr="001A37AB">
        <w:rPr>
          <w:lang w:val="sr-Cyrl-CS"/>
        </w:rPr>
        <w:t xml:space="preserve">; </w:t>
      </w:r>
      <w:r>
        <w:rPr>
          <w:lang w:val="sr-Cyrl-CS"/>
        </w:rPr>
        <w:t>Ivan</w:t>
      </w:r>
      <w:r w:rsidR="001A37AB">
        <w:rPr>
          <w:lang w:val="sr-Cyrl-CS"/>
        </w:rPr>
        <w:t xml:space="preserve"> </w:t>
      </w:r>
      <w:r>
        <w:rPr>
          <w:lang w:val="sr-Cyrl-CS"/>
        </w:rPr>
        <w:t>Nikolić</w:t>
      </w:r>
      <w:r w:rsidR="001A37AB" w:rsidRPr="001A37AB">
        <w:rPr>
          <w:lang w:val="sr-Cyrl-CS"/>
        </w:rPr>
        <w:t xml:space="preserve">, </w:t>
      </w:r>
      <w:r>
        <w:rPr>
          <w:lang w:val="sr-Cyrl-CS"/>
        </w:rPr>
        <w:t>član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Saveta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guvernera</w:t>
      </w:r>
      <w:r w:rsidR="001A37AB" w:rsidRPr="001A37AB">
        <w:rPr>
          <w:lang w:val="sr-Cyrl-CS"/>
        </w:rPr>
        <w:t>;</w:t>
      </w:r>
      <w:r w:rsidR="001A37AB">
        <w:rPr>
          <w:lang w:val="sr-Cyrl-CS"/>
        </w:rPr>
        <w:t xml:space="preserve"> </w:t>
      </w:r>
      <w:r>
        <w:rPr>
          <w:lang w:val="sr-Cyrl-CS"/>
        </w:rPr>
        <w:t>Nikola</w:t>
      </w:r>
      <w:r w:rsidR="001A37AB">
        <w:rPr>
          <w:lang w:val="sr-Cyrl-CS"/>
        </w:rPr>
        <w:t xml:space="preserve"> </w:t>
      </w:r>
      <w:r>
        <w:rPr>
          <w:lang w:val="sr-Cyrl-CS"/>
        </w:rPr>
        <w:t>Dragašević</w:t>
      </w:r>
      <w:r w:rsidR="001A37AB" w:rsidRPr="001A37AB">
        <w:rPr>
          <w:lang w:val="sr-Cyrl-CS"/>
        </w:rPr>
        <w:t xml:space="preserve">, </w:t>
      </w:r>
      <w:r>
        <w:rPr>
          <w:lang w:val="sr-Cyrl-CS"/>
        </w:rPr>
        <w:t>generalni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direktor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Sektora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za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monetarne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i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devizne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operacije</w:t>
      </w:r>
      <w:r w:rsidR="001A37AB" w:rsidRPr="001A37AB">
        <w:rPr>
          <w:lang w:val="sr-Cyrl-CS"/>
        </w:rPr>
        <w:t>;</w:t>
      </w:r>
      <w:r w:rsidR="001A37AB">
        <w:rPr>
          <w:lang w:val="sr-Cyrl-CS"/>
        </w:rPr>
        <w:t xml:space="preserve"> </w:t>
      </w:r>
      <w:r>
        <w:rPr>
          <w:lang w:val="sr-Cyrl-CS"/>
        </w:rPr>
        <w:t>Dejan</w:t>
      </w:r>
      <w:r w:rsidR="001A37AB">
        <w:rPr>
          <w:lang w:val="sr-Cyrl-CS"/>
        </w:rPr>
        <w:t xml:space="preserve"> </w:t>
      </w:r>
      <w:r>
        <w:rPr>
          <w:lang w:val="sr-Cyrl-CS"/>
        </w:rPr>
        <w:t>Dević</w:t>
      </w:r>
      <w:r w:rsidR="001A37AB">
        <w:rPr>
          <w:lang w:val="sr-Cyrl-CS"/>
        </w:rPr>
        <w:t xml:space="preserve">, </w:t>
      </w:r>
      <w:r>
        <w:rPr>
          <w:lang w:val="sr-Cyrl-CS"/>
        </w:rPr>
        <w:t>generalni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direktor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Direkcije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za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zakonodavno</w:t>
      </w:r>
      <w:r w:rsidR="001A37AB" w:rsidRPr="001A37AB">
        <w:rPr>
          <w:lang w:val="sr-Cyrl-CS"/>
        </w:rPr>
        <w:t>-</w:t>
      </w:r>
      <w:r>
        <w:rPr>
          <w:lang w:val="sr-Cyrl-CS"/>
        </w:rPr>
        <w:t>pravne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poslove</w:t>
      </w:r>
      <w:r w:rsidR="001A37AB">
        <w:rPr>
          <w:lang w:val="sr-Cyrl-CS"/>
        </w:rPr>
        <w:t xml:space="preserve"> </w:t>
      </w:r>
      <w:r>
        <w:rPr>
          <w:lang w:val="sr-Cyrl-CS"/>
        </w:rPr>
        <w:t>i</w:t>
      </w:r>
      <w:r w:rsidR="001A37AB">
        <w:rPr>
          <w:lang w:val="sr-Cyrl-CS"/>
        </w:rPr>
        <w:t xml:space="preserve"> </w:t>
      </w:r>
      <w:r>
        <w:rPr>
          <w:lang w:val="sr-Cyrl-RS"/>
        </w:rPr>
        <w:t>Milan</w:t>
      </w:r>
      <w:r w:rsidR="001A37AB">
        <w:rPr>
          <w:lang w:val="sr-Cyrl-RS"/>
        </w:rPr>
        <w:t xml:space="preserve"> </w:t>
      </w:r>
      <w:r>
        <w:rPr>
          <w:lang w:val="sr-Cyrl-RS"/>
        </w:rPr>
        <w:t>Trajković</w:t>
      </w:r>
      <w:r w:rsidR="001A37AB" w:rsidRPr="001A37AB">
        <w:t xml:space="preserve">, </w:t>
      </w:r>
      <w:r>
        <w:t>zamenik</w:t>
      </w:r>
      <w:r w:rsidR="001A37AB" w:rsidRPr="001A37AB">
        <w:t xml:space="preserve"> </w:t>
      </w:r>
      <w:r>
        <w:t>gen</w:t>
      </w:r>
      <w:r>
        <w:rPr>
          <w:lang w:val="sr-Cyrl-RS"/>
        </w:rPr>
        <w:t>eralnog</w:t>
      </w:r>
      <w:r w:rsidR="001A37AB" w:rsidRPr="001A37AB">
        <w:t xml:space="preserve"> </w:t>
      </w:r>
      <w:r>
        <w:t>direktora</w:t>
      </w:r>
      <w:r w:rsidR="001A37AB" w:rsidRPr="001A37AB">
        <w:t xml:space="preserve"> </w:t>
      </w:r>
      <w:r>
        <w:rPr>
          <w:lang w:val="sr-Cyrl-RS"/>
        </w:rPr>
        <w:t>Sektora</w:t>
      </w:r>
      <w:r w:rsidR="001A37AB" w:rsidRPr="001A37AB">
        <w:t xml:space="preserve"> </w:t>
      </w:r>
      <w:r>
        <w:t>za</w:t>
      </w:r>
      <w:r w:rsidR="001A37AB" w:rsidRPr="001A37AB">
        <w:t xml:space="preserve"> </w:t>
      </w:r>
      <w:r>
        <w:t>ekonomska</w:t>
      </w:r>
      <w:r w:rsidR="001A37AB" w:rsidRPr="001A37AB">
        <w:t xml:space="preserve"> </w:t>
      </w:r>
      <w:r>
        <w:rPr>
          <w:lang w:val="sr-Cyrl-CS"/>
        </w:rPr>
        <w:t>istraživanja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i</w:t>
      </w:r>
      <w:r w:rsidR="001A37AB" w:rsidRPr="001A37AB">
        <w:rPr>
          <w:lang w:val="sr-Cyrl-CS"/>
        </w:rPr>
        <w:t xml:space="preserve"> </w:t>
      </w:r>
      <w:r>
        <w:rPr>
          <w:lang w:val="sr-Cyrl-CS"/>
        </w:rPr>
        <w:t>statistiku</w:t>
      </w:r>
      <w:r w:rsidR="001A37AB">
        <w:rPr>
          <w:lang w:val="sr-Cyrl-CS"/>
        </w:rPr>
        <w:t>.</w:t>
      </w:r>
    </w:p>
    <w:p w:rsidR="006C656D" w:rsidRDefault="006C656D" w:rsidP="001A37AB">
      <w:pPr>
        <w:ind w:firstLine="720"/>
        <w:jc w:val="both"/>
        <w:rPr>
          <w:lang w:val="sr-Cyrl-CS"/>
        </w:rPr>
      </w:pPr>
    </w:p>
    <w:p w:rsidR="00761E59" w:rsidRDefault="00CD0106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1A37AB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1A37AB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A37AB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A37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A37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predložila</w:t>
      </w:r>
      <w:r w:rsidR="001A37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A37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A37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6C656D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C656D" w:rsidRPr="006C5869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C656D" w:rsidRPr="006C5869">
        <w:rPr>
          <w:rFonts w:ascii="Times New Roman" w:hAnsi="Times New Roman"/>
          <w:sz w:val="24"/>
          <w:szCs w:val="24"/>
          <w:lang w:val="sr-Cyrl-RS"/>
        </w:rPr>
        <w:t>“)</w:t>
      </w:r>
      <w:r w:rsidR="001A37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 w:rsid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 w:rsid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6C656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uvrstiti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viceguvernera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C656D" w:rsidRPr="006C656D">
        <w:rPr>
          <w:rFonts w:ascii="Times New Roman" w:hAnsi="Times New Roman"/>
          <w:sz w:val="24"/>
          <w:szCs w:val="24"/>
          <w:lang w:val="sr-Cyrl-RS"/>
        </w:rPr>
        <w:t>.</w:t>
      </w:r>
    </w:p>
    <w:p w:rsidR="006C656D" w:rsidRDefault="006C656D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656D" w:rsidRPr="001A37AB" w:rsidRDefault="00CD0106" w:rsidP="006C656D">
      <w:pPr>
        <w:ind w:firstLine="720"/>
        <w:jc w:val="both"/>
        <w:rPr>
          <w:lang w:val="sr-Cyrl-CS"/>
        </w:rPr>
      </w:pPr>
      <w:r>
        <w:rPr>
          <w:lang w:val="sr-Cyrl-RS"/>
        </w:rPr>
        <w:t>Na</w:t>
      </w:r>
      <w:r w:rsidR="006C656D" w:rsidRPr="006C5869">
        <w:rPr>
          <w:lang w:val="sr-Cyrl-RS"/>
        </w:rPr>
        <w:t xml:space="preserve"> </w:t>
      </w:r>
      <w:r>
        <w:rPr>
          <w:lang w:val="sr-Cyrl-RS"/>
        </w:rPr>
        <w:t>predlog</w:t>
      </w:r>
      <w:r w:rsidR="006C656D" w:rsidRPr="006C586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C656D" w:rsidRPr="006C5869">
        <w:rPr>
          <w:lang w:val="sr-Cyrl-RS"/>
        </w:rPr>
        <w:t xml:space="preserve">, </w:t>
      </w:r>
      <w:r>
        <w:rPr>
          <w:lang w:val="sr-Cyrl-RS"/>
        </w:rPr>
        <w:t>Odbor</w:t>
      </w:r>
      <w:r w:rsidR="006C656D" w:rsidRPr="006C5869">
        <w:rPr>
          <w:lang w:val="sr-Cyrl-RS"/>
        </w:rPr>
        <w:t xml:space="preserve"> </w:t>
      </w:r>
      <w:r>
        <w:rPr>
          <w:lang w:val="sr-Cyrl-RS"/>
        </w:rPr>
        <w:t>je</w:t>
      </w:r>
      <w:r w:rsidR="006C656D" w:rsidRPr="006C5869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C656D">
        <w:rPr>
          <w:lang w:val="sr-Cyrl-RS"/>
        </w:rPr>
        <w:t xml:space="preserve"> (11 </w:t>
      </w:r>
      <w:r>
        <w:rPr>
          <w:lang w:val="sr-Cyrl-RS"/>
        </w:rPr>
        <w:t>glasova</w:t>
      </w:r>
      <w:r w:rsidR="006C656D" w:rsidRPr="006C5869">
        <w:rPr>
          <w:lang w:val="sr-Cyrl-RS"/>
        </w:rPr>
        <w:t xml:space="preserve"> „</w:t>
      </w:r>
      <w:r>
        <w:rPr>
          <w:lang w:val="sr-Cyrl-RS"/>
        </w:rPr>
        <w:t>za</w:t>
      </w:r>
      <w:r w:rsidR="006C656D" w:rsidRPr="006C5869">
        <w:rPr>
          <w:lang w:val="sr-Cyrl-RS"/>
        </w:rPr>
        <w:t xml:space="preserve">“) </w:t>
      </w:r>
      <w:r>
        <w:rPr>
          <w:lang w:val="sr-Cyrl-RS"/>
        </w:rPr>
        <w:t>utvrdio</w:t>
      </w:r>
      <w:r w:rsidR="006C656D" w:rsidRPr="006C5869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6C656D" w:rsidRPr="006C656D" w:rsidRDefault="006C656D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2F92" w:rsidRDefault="00CD0106" w:rsidP="00F02F92">
      <w:pPr>
        <w:jc w:val="center"/>
        <w:rPr>
          <w:lang w:val="ru-RU"/>
        </w:rPr>
      </w:pPr>
      <w:r>
        <w:rPr>
          <w:lang w:val="ru-RU"/>
        </w:rPr>
        <w:t>D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n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e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v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n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i</w:t>
      </w:r>
      <w:r w:rsidR="006C5869" w:rsidRPr="006C5869">
        <w:rPr>
          <w:lang w:val="ru-RU"/>
        </w:rPr>
        <w:t xml:space="preserve">     </w:t>
      </w:r>
      <w:r>
        <w:rPr>
          <w:lang w:val="ru-RU"/>
        </w:rPr>
        <w:t>r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e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d</w:t>
      </w:r>
      <w:r w:rsidR="006C5869" w:rsidRPr="006C5869">
        <w:rPr>
          <w:lang w:val="ru-RU"/>
        </w:rPr>
        <w:t>:</w:t>
      </w:r>
    </w:p>
    <w:p w:rsidR="0088231E" w:rsidRDefault="0088231E" w:rsidP="00F02F92">
      <w:pPr>
        <w:jc w:val="center"/>
        <w:rPr>
          <w:lang w:val="ru-RU"/>
        </w:rPr>
      </w:pPr>
    </w:p>
    <w:p w:rsidR="006C656D" w:rsidRPr="006C656D" w:rsidRDefault="006C656D" w:rsidP="006C656D">
      <w:pPr>
        <w:ind w:firstLine="720"/>
        <w:jc w:val="both"/>
        <w:rPr>
          <w:lang w:val="sr-Cyrl-RS"/>
        </w:rPr>
      </w:pPr>
      <w:r>
        <w:rPr>
          <w:sz w:val="23"/>
          <w:szCs w:val="23"/>
          <w:lang w:val="sr-Cyrl-RS"/>
        </w:rPr>
        <w:t>1.</w:t>
      </w:r>
      <w:r w:rsidR="00CD0106">
        <w:rPr>
          <w:sz w:val="23"/>
          <w:szCs w:val="23"/>
        </w:rPr>
        <w:t>Razmatranje</w:t>
      </w:r>
      <w:r w:rsidRPr="006C656D">
        <w:rPr>
          <w:sz w:val="23"/>
          <w:szCs w:val="23"/>
        </w:rPr>
        <w:t xml:space="preserve"> </w:t>
      </w:r>
      <w:r w:rsidR="00CD0106">
        <w:rPr>
          <w:lang w:val="sr-Cyrl-RS"/>
        </w:rPr>
        <w:t>Finansijskog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plana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Narodne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banke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Srbije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za</w:t>
      </w:r>
      <w:r w:rsidRPr="006C656D">
        <w:rPr>
          <w:lang w:val="sr-Cyrl-RS"/>
        </w:rPr>
        <w:t xml:space="preserve"> 2021. </w:t>
      </w:r>
      <w:r w:rsidR="00CD0106">
        <w:rPr>
          <w:lang w:val="sr-Cyrl-RS"/>
        </w:rPr>
        <w:t>godinu</w:t>
      </w:r>
      <w:r>
        <w:t xml:space="preserve">, </w:t>
      </w:r>
      <w:r w:rsidR="00CD0106">
        <w:t>koji</w:t>
      </w:r>
      <w:r w:rsidRPr="00876331">
        <w:t xml:space="preserve"> </w:t>
      </w:r>
      <w:r w:rsidR="00CD0106">
        <w:t>je</w:t>
      </w:r>
      <w:r w:rsidRPr="00876331">
        <w:t xml:space="preserve"> </w:t>
      </w:r>
      <w:r w:rsidR="00CD0106">
        <w:rPr>
          <w:lang w:val="sr-Cyrl-RS"/>
        </w:rPr>
        <w:t>podnela</w:t>
      </w:r>
      <w:r w:rsidRPr="00876331">
        <w:t xml:space="preserve"> </w:t>
      </w:r>
      <w:r w:rsidR="00CD0106">
        <w:t>Narodna</w:t>
      </w:r>
      <w:r w:rsidRPr="00876331">
        <w:t xml:space="preserve"> </w:t>
      </w:r>
      <w:r w:rsidR="00CD0106">
        <w:t>banka</w:t>
      </w:r>
      <w:r w:rsidRPr="00876331">
        <w:t xml:space="preserve"> </w:t>
      </w:r>
      <w:r w:rsidR="00CD0106">
        <w:t>Srbije</w:t>
      </w:r>
      <w:r w:rsidRPr="00B9233E">
        <w:t xml:space="preserve"> (</w:t>
      </w:r>
      <w:r w:rsidR="00CD0106">
        <w:t>broj</w:t>
      </w:r>
      <w:r w:rsidRPr="00B9233E">
        <w:t xml:space="preserve"> </w:t>
      </w:r>
      <w:r w:rsidRPr="006C656D">
        <w:rPr>
          <w:lang w:val="sr-Cyrl-RS"/>
        </w:rPr>
        <w:t>400-2319/20</w:t>
      </w:r>
      <w:r>
        <w:t xml:space="preserve"> </w:t>
      </w:r>
      <w:r w:rsidR="00CD0106">
        <w:t>od</w:t>
      </w:r>
      <w:r>
        <w:t xml:space="preserve"> </w:t>
      </w:r>
      <w:r w:rsidRPr="006C656D">
        <w:rPr>
          <w:lang w:val="sr-Cyrl-RS"/>
        </w:rPr>
        <w:t>30</w:t>
      </w:r>
      <w:r>
        <w:t xml:space="preserve">. </w:t>
      </w:r>
      <w:r w:rsidR="00CD0106">
        <w:rPr>
          <w:lang w:val="sr-Cyrl-RS"/>
        </w:rPr>
        <w:t>decembra</w:t>
      </w:r>
      <w:r>
        <w:t xml:space="preserve"> 20</w:t>
      </w:r>
      <w:r w:rsidRPr="006C656D">
        <w:rPr>
          <w:lang w:val="sr-Cyrl-RS"/>
        </w:rPr>
        <w:t>20</w:t>
      </w:r>
      <w:r w:rsidRPr="00B9233E">
        <w:t xml:space="preserve">. </w:t>
      </w:r>
      <w:proofErr w:type="gramStart"/>
      <w:r w:rsidR="00CD0106">
        <w:t>godine</w:t>
      </w:r>
      <w:proofErr w:type="gramEnd"/>
      <w:r w:rsidRPr="00B9233E">
        <w:t>);</w:t>
      </w:r>
    </w:p>
    <w:p w:rsidR="006C656D" w:rsidRDefault="006C656D" w:rsidP="006C656D">
      <w:pPr>
        <w:ind w:firstLine="720"/>
        <w:jc w:val="both"/>
        <w:rPr>
          <w:lang w:val="sr-Cyrl-RS"/>
        </w:rPr>
      </w:pPr>
      <w:r>
        <w:rPr>
          <w:sz w:val="23"/>
          <w:szCs w:val="23"/>
          <w:lang w:val="sr-Cyrl-RS"/>
        </w:rPr>
        <w:t>2.</w:t>
      </w:r>
      <w:r w:rsidR="00CD0106">
        <w:rPr>
          <w:sz w:val="23"/>
          <w:szCs w:val="23"/>
        </w:rPr>
        <w:t>Razmatranje</w:t>
      </w:r>
      <w:r w:rsidRPr="006C656D">
        <w:rPr>
          <w:sz w:val="23"/>
          <w:szCs w:val="23"/>
        </w:rPr>
        <w:t xml:space="preserve"> </w:t>
      </w:r>
      <w:r w:rsidR="00CD0106">
        <w:t>Izveštaja</w:t>
      </w:r>
      <w:r w:rsidRPr="00C407DF">
        <w:t xml:space="preserve"> </w:t>
      </w:r>
      <w:r w:rsidR="00CD0106">
        <w:t>o</w:t>
      </w:r>
      <w:r w:rsidRPr="00C407DF">
        <w:t xml:space="preserve"> </w:t>
      </w:r>
      <w:r w:rsidR="00CD0106">
        <w:t>radu</w:t>
      </w:r>
      <w:r w:rsidRPr="00C407DF">
        <w:t xml:space="preserve"> </w:t>
      </w:r>
      <w:r w:rsidR="00CD0106">
        <w:t>Saveta</w:t>
      </w:r>
      <w:r w:rsidRPr="00C407DF">
        <w:t xml:space="preserve"> </w:t>
      </w:r>
      <w:r w:rsidR="00CD0106">
        <w:t>guvernera</w:t>
      </w:r>
      <w:r w:rsidRPr="00C407DF">
        <w:t xml:space="preserve"> </w:t>
      </w:r>
      <w:r w:rsidR="00CD0106">
        <w:t>Narodne</w:t>
      </w:r>
      <w:r w:rsidRPr="00C407DF">
        <w:t xml:space="preserve"> </w:t>
      </w:r>
      <w:r w:rsidR="00CD0106">
        <w:t>banke</w:t>
      </w:r>
      <w:r w:rsidRPr="00C407DF">
        <w:t xml:space="preserve"> </w:t>
      </w:r>
      <w:r w:rsidR="00CD0106">
        <w:t>Srbije</w:t>
      </w:r>
      <w:r w:rsidRPr="00C407DF">
        <w:t xml:space="preserve"> </w:t>
      </w:r>
      <w:r w:rsidR="00CD0106">
        <w:t>za</w:t>
      </w:r>
      <w:r w:rsidRPr="00C407DF">
        <w:t xml:space="preserve"> </w:t>
      </w:r>
      <w:r w:rsidR="00CD0106">
        <w:t>period</w:t>
      </w:r>
      <w:r w:rsidRPr="00C407DF">
        <w:t xml:space="preserve"> 1.</w:t>
      </w:r>
      <w:r>
        <w:t xml:space="preserve"> </w:t>
      </w:r>
      <w:proofErr w:type="gramStart"/>
      <w:r w:rsidR="00CD0106">
        <w:t>j</w:t>
      </w:r>
      <w:r w:rsidR="00CD0106">
        <w:rPr>
          <w:lang w:val="sr-Cyrl-RS"/>
        </w:rPr>
        <w:t>ul</w:t>
      </w:r>
      <w:proofErr w:type="gramEnd"/>
      <w:r w:rsidRPr="00C407DF">
        <w:t xml:space="preserve"> </w:t>
      </w:r>
      <w:r>
        <w:t>- 3</w:t>
      </w:r>
      <w:r w:rsidRPr="006C656D">
        <w:rPr>
          <w:lang w:val="sr-Cyrl-RS"/>
        </w:rPr>
        <w:t>1</w:t>
      </w:r>
      <w:r>
        <w:t xml:space="preserve">. </w:t>
      </w:r>
      <w:r w:rsidR="00CD0106">
        <w:rPr>
          <w:lang w:val="sr-Cyrl-RS"/>
        </w:rPr>
        <w:t>decembar</w:t>
      </w:r>
      <w:r>
        <w:t xml:space="preserve"> 20</w:t>
      </w:r>
      <w:r w:rsidRPr="006C656D">
        <w:rPr>
          <w:lang w:val="sr-Cyrl-RS"/>
        </w:rPr>
        <w:t>20</w:t>
      </w:r>
      <w:r w:rsidRPr="00C407DF">
        <w:t xml:space="preserve">. </w:t>
      </w:r>
      <w:proofErr w:type="gramStart"/>
      <w:r w:rsidR="00CD0106">
        <w:t>godine</w:t>
      </w:r>
      <w:proofErr w:type="gramEnd"/>
      <w:r>
        <w:t xml:space="preserve">, </w:t>
      </w:r>
      <w:r w:rsidR="00CD0106">
        <w:t>koji</w:t>
      </w:r>
      <w:r>
        <w:t xml:space="preserve"> </w:t>
      </w:r>
      <w:r w:rsidR="00CD0106">
        <w:t>je</w:t>
      </w:r>
      <w:r>
        <w:t xml:space="preserve"> </w:t>
      </w:r>
      <w:r w:rsidR="00CD0106">
        <w:rPr>
          <w:lang w:val="sr-Cyrl-RS"/>
        </w:rPr>
        <w:t>podneo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Savet</w:t>
      </w:r>
      <w:r>
        <w:t xml:space="preserve"> </w:t>
      </w:r>
      <w:r w:rsidR="00CD0106">
        <w:rPr>
          <w:lang w:val="sr-Cyrl-RS"/>
        </w:rPr>
        <w:t>guvernera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Narodne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banke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Srbije</w:t>
      </w:r>
      <w:r w:rsidRPr="006C656D">
        <w:rPr>
          <w:lang w:val="sr-Cyrl-RS"/>
        </w:rPr>
        <w:t xml:space="preserve"> </w:t>
      </w:r>
      <w:r>
        <w:t>(</w:t>
      </w:r>
      <w:r w:rsidR="00CD0106">
        <w:t>broj</w:t>
      </w:r>
      <w:r>
        <w:t xml:space="preserve"> </w:t>
      </w:r>
      <w:r w:rsidRPr="006C656D">
        <w:rPr>
          <w:lang w:val="sr-Cyrl-RS"/>
        </w:rPr>
        <w:t>400</w:t>
      </w:r>
      <w:r w:rsidRPr="00C407DF">
        <w:t>-</w:t>
      </w:r>
      <w:r w:rsidRPr="006C656D">
        <w:rPr>
          <w:lang w:val="sr-Cyrl-RS"/>
        </w:rPr>
        <w:t>1414/20</w:t>
      </w:r>
      <w:r w:rsidRPr="00C407DF">
        <w:t xml:space="preserve"> </w:t>
      </w:r>
      <w:r w:rsidR="00CD0106">
        <w:t>od</w:t>
      </w:r>
      <w:r w:rsidRPr="00C407DF">
        <w:t xml:space="preserve"> </w:t>
      </w:r>
      <w:r w:rsidRPr="006C656D">
        <w:rPr>
          <w:lang w:val="sr-Cyrl-RS"/>
        </w:rPr>
        <w:t>27</w:t>
      </w:r>
      <w:r w:rsidRPr="00C407DF">
        <w:t>.</w:t>
      </w:r>
      <w:r>
        <w:t xml:space="preserve"> </w:t>
      </w:r>
      <w:r w:rsidR="00CD0106">
        <w:rPr>
          <w:lang w:val="sr-Cyrl-RS"/>
        </w:rPr>
        <w:t>aprila</w:t>
      </w:r>
      <w:r w:rsidRPr="006C656D">
        <w:rPr>
          <w:lang w:val="sr-Cyrl-RS"/>
        </w:rPr>
        <w:t xml:space="preserve"> </w:t>
      </w:r>
      <w:r>
        <w:t>20</w:t>
      </w:r>
      <w:r w:rsidRPr="006C656D">
        <w:rPr>
          <w:lang w:val="sr-Cyrl-RS"/>
        </w:rPr>
        <w:t>21</w:t>
      </w:r>
      <w:r>
        <w:t xml:space="preserve">. </w:t>
      </w:r>
      <w:r w:rsidR="00CD0106">
        <w:t>godine</w:t>
      </w:r>
      <w:r>
        <w:t>)</w:t>
      </w:r>
      <w:r w:rsidRPr="006C656D">
        <w:rPr>
          <w:lang w:val="sr-Cyrl-RS"/>
        </w:rPr>
        <w:t>;</w:t>
      </w:r>
    </w:p>
    <w:p w:rsidR="006C656D" w:rsidRPr="006C656D" w:rsidRDefault="006C656D" w:rsidP="006C656D">
      <w:pPr>
        <w:ind w:firstLine="720"/>
        <w:jc w:val="both"/>
        <w:rPr>
          <w:lang w:val="sr-Cyrl-RS"/>
        </w:rPr>
      </w:pPr>
      <w:r>
        <w:rPr>
          <w:lang w:val="sr-Cyrl-RS"/>
        </w:rPr>
        <w:t>3.</w:t>
      </w:r>
      <w:r w:rsidR="00CD0106">
        <w:rPr>
          <w:sz w:val="23"/>
          <w:szCs w:val="23"/>
        </w:rPr>
        <w:t>Razmatranje</w:t>
      </w:r>
      <w:r w:rsidRPr="006C656D">
        <w:rPr>
          <w:sz w:val="23"/>
          <w:szCs w:val="23"/>
        </w:rPr>
        <w:t xml:space="preserve"> </w:t>
      </w:r>
      <w:r w:rsidR="00CD0106">
        <w:t>Finansijskih</w:t>
      </w:r>
      <w:r w:rsidRPr="00876331">
        <w:t xml:space="preserve"> </w:t>
      </w:r>
      <w:r w:rsidR="00CD0106">
        <w:t>izveštaja</w:t>
      </w:r>
      <w:r>
        <w:t xml:space="preserve"> </w:t>
      </w:r>
      <w:r w:rsidR="00CD0106">
        <w:t>Narodne</w:t>
      </w:r>
      <w:r>
        <w:t xml:space="preserve"> </w:t>
      </w:r>
      <w:r w:rsidR="00CD0106">
        <w:t>banke</w:t>
      </w:r>
      <w:r>
        <w:t xml:space="preserve"> </w:t>
      </w:r>
      <w:r w:rsidR="00CD0106">
        <w:t>Srbije</w:t>
      </w:r>
      <w:r>
        <w:t xml:space="preserve"> </w:t>
      </w:r>
      <w:r w:rsidR="00CD0106">
        <w:t>za</w:t>
      </w:r>
      <w:r>
        <w:t xml:space="preserve"> 20</w:t>
      </w:r>
      <w:r w:rsidRPr="006C656D">
        <w:rPr>
          <w:lang w:val="sr-Cyrl-RS"/>
        </w:rPr>
        <w:t>20</w:t>
      </w:r>
      <w:r w:rsidRPr="00876331">
        <w:t xml:space="preserve">. </w:t>
      </w:r>
      <w:proofErr w:type="gramStart"/>
      <w:r w:rsidR="00CD0106">
        <w:t>godinu</w:t>
      </w:r>
      <w:proofErr w:type="gramEnd"/>
      <w:r w:rsidRPr="00876331">
        <w:t xml:space="preserve">, </w:t>
      </w:r>
      <w:r w:rsidR="00CD0106">
        <w:t>sa</w:t>
      </w:r>
      <w:r w:rsidRPr="00876331">
        <w:t xml:space="preserve"> </w:t>
      </w:r>
      <w:r w:rsidR="00CD0106">
        <w:t>izveštajem</w:t>
      </w:r>
      <w:r w:rsidRPr="00876331">
        <w:t xml:space="preserve"> </w:t>
      </w:r>
      <w:r w:rsidR="00CD0106">
        <w:t>ovlašć</w:t>
      </w:r>
      <w:r>
        <w:t>e</w:t>
      </w:r>
      <w:r w:rsidR="00CD0106">
        <w:t>nog</w:t>
      </w:r>
      <w:r w:rsidRPr="00876331">
        <w:t xml:space="preserve"> </w:t>
      </w:r>
      <w:r w:rsidR="00CD0106">
        <w:t>revizora</w:t>
      </w:r>
      <w:r w:rsidRPr="00876331">
        <w:t xml:space="preserve">, </w:t>
      </w:r>
      <w:r w:rsidR="00CD0106">
        <w:t>koj</w:t>
      </w:r>
      <w:r w:rsidR="00CD0106">
        <w:rPr>
          <w:lang w:val="sr-Cyrl-RS"/>
        </w:rPr>
        <w:t>i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podneo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Savet</w:t>
      </w:r>
      <w:r>
        <w:t xml:space="preserve"> </w:t>
      </w:r>
      <w:r w:rsidR="00CD0106">
        <w:rPr>
          <w:lang w:val="sr-Cyrl-RS"/>
        </w:rPr>
        <w:t>guvernera</w:t>
      </w:r>
      <w:r w:rsidRPr="006C656D">
        <w:rPr>
          <w:lang w:val="sr-Cyrl-RS"/>
        </w:rPr>
        <w:t xml:space="preserve"> </w:t>
      </w:r>
      <w:r w:rsidR="00CD0106">
        <w:t>Narodn</w:t>
      </w:r>
      <w:r w:rsidR="00CD0106">
        <w:rPr>
          <w:lang w:val="sr-Cyrl-RS"/>
        </w:rPr>
        <w:t>e</w:t>
      </w:r>
      <w:r>
        <w:t xml:space="preserve"> </w:t>
      </w:r>
      <w:r w:rsidR="00CD0106">
        <w:t>bank</w:t>
      </w:r>
      <w:r w:rsidR="00CD0106">
        <w:rPr>
          <w:lang w:val="sr-Cyrl-RS"/>
        </w:rPr>
        <w:t>e</w:t>
      </w:r>
      <w:r>
        <w:t xml:space="preserve"> </w:t>
      </w:r>
      <w:r w:rsidR="00CD0106">
        <w:t>Srbije</w:t>
      </w:r>
      <w:r w:rsidRPr="006C656D">
        <w:rPr>
          <w:lang w:val="sr-Cyrl-RS"/>
        </w:rPr>
        <w:t xml:space="preserve"> </w:t>
      </w:r>
      <w:r w:rsidRPr="00876331">
        <w:t>(</w:t>
      </w:r>
      <w:r w:rsidR="00CD0106">
        <w:t>broj</w:t>
      </w:r>
      <w:r w:rsidRPr="00876331">
        <w:t xml:space="preserve"> </w:t>
      </w:r>
      <w:r w:rsidRPr="006C656D">
        <w:rPr>
          <w:lang w:val="sr-Cyrl-RS"/>
        </w:rPr>
        <w:t>400-1206/21</w:t>
      </w:r>
      <w:r>
        <w:t xml:space="preserve"> </w:t>
      </w:r>
      <w:r w:rsidR="00CD0106">
        <w:t>od</w:t>
      </w:r>
      <w:r w:rsidRPr="00876331">
        <w:t xml:space="preserve"> </w:t>
      </w:r>
      <w:r w:rsidRPr="006C656D">
        <w:rPr>
          <w:lang w:val="sr-Cyrl-RS"/>
        </w:rPr>
        <w:t>30</w:t>
      </w:r>
      <w:r>
        <w:t xml:space="preserve">. </w:t>
      </w:r>
      <w:r w:rsidR="00CD0106">
        <w:rPr>
          <w:lang w:val="sr-Cyrl-RS"/>
        </w:rPr>
        <w:t>juna</w:t>
      </w:r>
      <w:r>
        <w:t xml:space="preserve"> 20</w:t>
      </w:r>
      <w:r w:rsidRPr="006C656D">
        <w:rPr>
          <w:lang w:val="sr-Cyrl-RS"/>
        </w:rPr>
        <w:t>21</w:t>
      </w:r>
      <w:r w:rsidRPr="00876331">
        <w:t xml:space="preserve">. </w:t>
      </w:r>
      <w:r w:rsidR="00CD0106">
        <w:t>godine</w:t>
      </w:r>
      <w:r w:rsidRPr="00876331">
        <w:t>);</w:t>
      </w:r>
    </w:p>
    <w:p w:rsidR="006C656D" w:rsidRPr="006C656D" w:rsidRDefault="006C656D" w:rsidP="006C656D">
      <w:pPr>
        <w:ind w:firstLine="720"/>
        <w:jc w:val="both"/>
        <w:rPr>
          <w:lang w:val="sr-Cyrl-RS"/>
        </w:rPr>
      </w:pPr>
      <w:r>
        <w:rPr>
          <w:sz w:val="23"/>
          <w:szCs w:val="23"/>
          <w:lang w:val="sr-Cyrl-RS"/>
        </w:rPr>
        <w:t>4.</w:t>
      </w:r>
      <w:r w:rsidR="00CD0106">
        <w:rPr>
          <w:sz w:val="23"/>
          <w:szCs w:val="23"/>
        </w:rPr>
        <w:t>Razmatranje</w:t>
      </w:r>
      <w:r w:rsidRPr="006C656D">
        <w:rPr>
          <w:sz w:val="23"/>
          <w:szCs w:val="23"/>
        </w:rPr>
        <w:t xml:space="preserve"> 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Godišnjeg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izveštaja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o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monetarnoj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politici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za</w:t>
      </w:r>
      <w:r w:rsidRPr="006C656D">
        <w:rPr>
          <w:lang w:val="sr-Cyrl-RS"/>
        </w:rPr>
        <w:t xml:space="preserve"> 2020. </w:t>
      </w:r>
      <w:r w:rsidR="00CD0106">
        <w:rPr>
          <w:lang w:val="sr-Cyrl-RS"/>
        </w:rPr>
        <w:t>godinu</w:t>
      </w:r>
      <w:r w:rsidRPr="006C656D">
        <w:rPr>
          <w:lang w:val="sr-Cyrl-RS"/>
        </w:rPr>
        <w:t xml:space="preserve">, </w:t>
      </w:r>
      <w:r w:rsidR="00CD0106">
        <w:rPr>
          <w:lang w:val="sr-Cyrl-RS"/>
        </w:rPr>
        <w:t>koji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podnela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Narodna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banka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Srbije</w:t>
      </w:r>
      <w:r w:rsidRPr="006C656D">
        <w:rPr>
          <w:lang w:val="sr-Cyrl-RS"/>
        </w:rPr>
        <w:t xml:space="preserve"> </w:t>
      </w:r>
      <w:r w:rsidRPr="004A5B1F">
        <w:t>(</w:t>
      </w:r>
      <w:r w:rsidR="00CD0106">
        <w:t>broj</w:t>
      </w:r>
      <w:r w:rsidRPr="004A5B1F">
        <w:t xml:space="preserve"> </w:t>
      </w:r>
      <w:r w:rsidRPr="009D3BA2">
        <w:rPr>
          <w:rStyle w:val="Strong"/>
          <w:b w:val="0"/>
          <w:lang w:val="sr-Cyrl-RS"/>
        </w:rPr>
        <w:t>400</w:t>
      </w:r>
      <w:r w:rsidRPr="009D3BA2">
        <w:rPr>
          <w:rStyle w:val="Strong"/>
          <w:b w:val="0"/>
        </w:rPr>
        <w:t>-</w:t>
      </w:r>
      <w:r w:rsidRPr="009D3BA2">
        <w:rPr>
          <w:rStyle w:val="Strong"/>
          <w:b w:val="0"/>
          <w:lang w:val="sr-Cyrl-RS"/>
        </w:rPr>
        <w:t>1208</w:t>
      </w:r>
      <w:r w:rsidRPr="006C656D">
        <w:rPr>
          <w:rStyle w:val="Strong"/>
          <w:lang w:val="sr-Cyrl-RS"/>
        </w:rPr>
        <w:t>/</w:t>
      </w:r>
      <w:r w:rsidRPr="009D3BA2">
        <w:rPr>
          <w:rStyle w:val="Strong"/>
          <w:b w:val="0"/>
          <w:lang w:val="sr-Cyrl-RS"/>
        </w:rPr>
        <w:t>21</w:t>
      </w:r>
      <w:r w:rsidRPr="004A5B1F">
        <w:rPr>
          <w:rStyle w:val="Strong"/>
        </w:rPr>
        <w:t xml:space="preserve"> </w:t>
      </w:r>
      <w:r w:rsidR="00CD0106">
        <w:t>od</w:t>
      </w:r>
      <w:r w:rsidRPr="004A5B1F">
        <w:t xml:space="preserve"> </w:t>
      </w:r>
      <w:r w:rsidRPr="006C656D">
        <w:rPr>
          <w:lang w:val="sr-Cyrl-RS"/>
        </w:rPr>
        <w:t>30</w:t>
      </w:r>
      <w:r w:rsidRPr="004A5B1F">
        <w:t>.</w:t>
      </w:r>
      <w:r>
        <w:t xml:space="preserve"> </w:t>
      </w:r>
      <w:r w:rsidR="00CD0106">
        <w:rPr>
          <w:lang w:val="sr-Cyrl-RS"/>
        </w:rPr>
        <w:t>juna</w:t>
      </w:r>
      <w:r>
        <w:t xml:space="preserve"> 20</w:t>
      </w:r>
      <w:r w:rsidRPr="006C656D">
        <w:rPr>
          <w:lang w:val="sr-Cyrl-RS"/>
        </w:rPr>
        <w:t>21</w:t>
      </w:r>
      <w:r w:rsidRPr="004A5B1F">
        <w:t xml:space="preserve">. </w:t>
      </w:r>
      <w:proofErr w:type="gramStart"/>
      <w:r w:rsidR="00CD0106">
        <w:t>godine</w:t>
      </w:r>
      <w:proofErr w:type="gramEnd"/>
      <w:r w:rsidRPr="004A5B1F">
        <w:t>);</w:t>
      </w:r>
    </w:p>
    <w:p w:rsidR="006C656D" w:rsidRPr="006C656D" w:rsidRDefault="006C656D" w:rsidP="006C656D">
      <w:pPr>
        <w:ind w:firstLine="720"/>
        <w:jc w:val="both"/>
        <w:rPr>
          <w:lang w:val="sr-Cyrl-RS"/>
        </w:rPr>
      </w:pPr>
      <w:r>
        <w:rPr>
          <w:sz w:val="23"/>
          <w:szCs w:val="23"/>
          <w:lang w:val="sr-Cyrl-RS"/>
        </w:rPr>
        <w:t>5.</w:t>
      </w:r>
      <w:r w:rsidR="00CD0106">
        <w:rPr>
          <w:sz w:val="23"/>
          <w:szCs w:val="23"/>
        </w:rPr>
        <w:t>Razmatranje</w:t>
      </w:r>
      <w:r w:rsidRPr="006C656D">
        <w:rPr>
          <w:sz w:val="23"/>
          <w:szCs w:val="23"/>
        </w:rPr>
        <w:t xml:space="preserve"> </w:t>
      </w:r>
      <w:r w:rsidR="00CD0106">
        <w:rPr>
          <w:lang w:val="sr-Cyrl-RS"/>
        </w:rPr>
        <w:t>Godišnjeg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izveštaja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o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poslovanju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i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rezultatima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rada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za</w:t>
      </w:r>
      <w:r w:rsidRPr="006C656D">
        <w:rPr>
          <w:lang w:val="sr-Cyrl-RS"/>
        </w:rPr>
        <w:t xml:space="preserve"> 2020. </w:t>
      </w:r>
      <w:r w:rsidR="00CD0106">
        <w:rPr>
          <w:lang w:val="sr-Cyrl-RS"/>
        </w:rPr>
        <w:t>godinu</w:t>
      </w:r>
      <w:r w:rsidRPr="006C656D">
        <w:rPr>
          <w:lang w:val="sr-Cyrl-RS"/>
        </w:rPr>
        <w:t xml:space="preserve">, </w:t>
      </w:r>
      <w:r w:rsidR="00CD0106">
        <w:rPr>
          <w:lang w:val="sr-Cyrl-RS"/>
        </w:rPr>
        <w:t>koji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podnela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Narodna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banka</w:t>
      </w:r>
      <w:r w:rsidRPr="006C656D">
        <w:rPr>
          <w:lang w:val="sr-Cyrl-RS"/>
        </w:rPr>
        <w:t xml:space="preserve"> </w:t>
      </w:r>
      <w:r w:rsidR="00CD0106">
        <w:rPr>
          <w:lang w:val="sr-Cyrl-RS"/>
        </w:rPr>
        <w:t>Srbije</w:t>
      </w:r>
      <w:r w:rsidRPr="006C656D">
        <w:rPr>
          <w:lang w:val="sr-Cyrl-RS"/>
        </w:rPr>
        <w:t xml:space="preserve"> </w:t>
      </w:r>
      <w:r w:rsidRPr="000165D7">
        <w:t>(</w:t>
      </w:r>
      <w:r w:rsidR="00CD0106">
        <w:t>broj</w:t>
      </w:r>
      <w:r w:rsidRPr="000165D7">
        <w:t xml:space="preserve"> </w:t>
      </w:r>
      <w:r w:rsidRPr="006C656D">
        <w:rPr>
          <w:lang w:val="sr-Cyrl-RS"/>
        </w:rPr>
        <w:t>400-1209/21</w:t>
      </w:r>
      <w:r w:rsidRPr="000165D7">
        <w:t xml:space="preserve"> </w:t>
      </w:r>
      <w:r w:rsidR="00CD0106">
        <w:t>od</w:t>
      </w:r>
      <w:r w:rsidRPr="000165D7">
        <w:t xml:space="preserve"> </w:t>
      </w:r>
      <w:r w:rsidRPr="006C656D">
        <w:rPr>
          <w:lang w:val="sr-Cyrl-RS"/>
        </w:rPr>
        <w:t>30</w:t>
      </w:r>
      <w:r w:rsidRPr="000165D7">
        <w:t xml:space="preserve">. </w:t>
      </w:r>
      <w:r w:rsidR="00CD0106">
        <w:rPr>
          <w:lang w:val="sr-Cyrl-RS"/>
        </w:rPr>
        <w:t>juna</w:t>
      </w:r>
      <w:r w:rsidRPr="006C656D">
        <w:rPr>
          <w:lang w:val="sr-Cyrl-RS"/>
        </w:rPr>
        <w:t xml:space="preserve"> </w:t>
      </w:r>
      <w:r>
        <w:t xml:space="preserve"> 20</w:t>
      </w:r>
      <w:r w:rsidRPr="006C656D">
        <w:rPr>
          <w:lang w:val="sr-Cyrl-RS"/>
        </w:rPr>
        <w:t>21</w:t>
      </w:r>
      <w:r w:rsidRPr="000165D7">
        <w:t xml:space="preserve">. </w:t>
      </w:r>
      <w:proofErr w:type="gramStart"/>
      <w:r w:rsidR="00CD0106">
        <w:t>godine</w:t>
      </w:r>
      <w:proofErr w:type="gramEnd"/>
      <w:r w:rsidRPr="000165D7">
        <w:t>);</w:t>
      </w:r>
    </w:p>
    <w:p w:rsidR="00F02F92" w:rsidRDefault="006C656D" w:rsidP="006C656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6.</w:t>
      </w:r>
      <w:r w:rsidR="00CD0106">
        <w:rPr>
          <w:lang w:val="sr-Cyrl-RS"/>
        </w:rPr>
        <w:t>Razmatranje</w:t>
      </w:r>
      <w:r w:rsidRPr="003D521C">
        <w:rPr>
          <w:lang w:val="sr-Cyrl-RS"/>
        </w:rPr>
        <w:t xml:space="preserve"> </w:t>
      </w:r>
      <w:r w:rsidR="00CD0106">
        <w:rPr>
          <w:lang w:val="sr-Cyrl-RS"/>
        </w:rPr>
        <w:t>Godišnjeg</w:t>
      </w:r>
      <w:r w:rsidRPr="003D521C">
        <w:rPr>
          <w:lang w:val="sr-Cyrl-RS"/>
        </w:rPr>
        <w:t xml:space="preserve"> </w:t>
      </w:r>
      <w:r w:rsidR="00CD0106">
        <w:rPr>
          <w:lang w:val="sr-Cyrl-RS"/>
        </w:rPr>
        <w:t>izveštaja</w:t>
      </w:r>
      <w:r w:rsidRPr="003D521C">
        <w:rPr>
          <w:lang w:val="sr-Cyrl-RS"/>
        </w:rPr>
        <w:t xml:space="preserve"> </w:t>
      </w:r>
      <w:r w:rsidR="00CD0106">
        <w:rPr>
          <w:lang w:val="sr-Cyrl-RS"/>
        </w:rPr>
        <w:t>o</w:t>
      </w:r>
      <w:r w:rsidRPr="003D521C">
        <w:rPr>
          <w:lang w:val="sr-Cyrl-RS"/>
        </w:rPr>
        <w:t xml:space="preserve"> </w:t>
      </w:r>
      <w:r w:rsidR="00CD0106">
        <w:rPr>
          <w:lang w:val="sr-Cyrl-RS"/>
        </w:rPr>
        <w:t>stabilnosti</w:t>
      </w:r>
      <w:r>
        <w:rPr>
          <w:lang w:val="sr-Cyrl-RS"/>
        </w:rPr>
        <w:t xml:space="preserve"> </w:t>
      </w:r>
      <w:r w:rsidR="00CD0106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CD0106">
        <w:rPr>
          <w:lang w:val="sr-Cyrl-RS"/>
        </w:rPr>
        <w:t>sistema</w:t>
      </w:r>
      <w:r>
        <w:rPr>
          <w:lang w:val="sr-Cyrl-RS"/>
        </w:rPr>
        <w:t xml:space="preserve"> </w:t>
      </w:r>
      <w:r w:rsidR="00CD0106">
        <w:rPr>
          <w:lang w:val="sr-Cyrl-RS"/>
        </w:rPr>
        <w:t>za</w:t>
      </w:r>
      <w:r>
        <w:rPr>
          <w:lang w:val="sr-Cyrl-RS"/>
        </w:rPr>
        <w:t xml:space="preserve"> 2020</w:t>
      </w:r>
      <w:r w:rsidRPr="003D521C">
        <w:rPr>
          <w:lang w:val="sr-Cyrl-RS"/>
        </w:rPr>
        <w:t xml:space="preserve">. </w:t>
      </w:r>
      <w:r w:rsidR="00CD0106">
        <w:rPr>
          <w:lang w:val="sr-Cyrl-RS"/>
        </w:rPr>
        <w:t>godinu</w:t>
      </w:r>
      <w:r w:rsidRPr="003D521C">
        <w:rPr>
          <w:lang w:val="sr-Cyrl-RS"/>
        </w:rPr>
        <w:t xml:space="preserve">, </w:t>
      </w:r>
      <w:r w:rsidR="00CD0106">
        <w:rPr>
          <w:lang w:val="sr-Cyrl-RS"/>
        </w:rPr>
        <w:t>koji</w:t>
      </w:r>
      <w:r w:rsidRPr="003D521C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Pr="003D521C">
        <w:rPr>
          <w:lang w:val="sr-Cyrl-RS"/>
        </w:rPr>
        <w:t xml:space="preserve"> </w:t>
      </w:r>
      <w:r w:rsidR="00CD0106">
        <w:rPr>
          <w:lang w:val="sr-Cyrl-RS"/>
        </w:rPr>
        <w:t>podnela</w:t>
      </w:r>
      <w:r w:rsidRPr="003D521C">
        <w:rPr>
          <w:lang w:val="sr-Cyrl-RS"/>
        </w:rPr>
        <w:t xml:space="preserve"> </w:t>
      </w:r>
      <w:r w:rsidR="00CD0106">
        <w:rPr>
          <w:lang w:val="sr-Cyrl-RS"/>
        </w:rPr>
        <w:t>Narodna</w:t>
      </w:r>
      <w:r>
        <w:rPr>
          <w:lang w:val="sr-Cyrl-RS"/>
        </w:rPr>
        <w:t xml:space="preserve"> </w:t>
      </w:r>
      <w:r w:rsidR="00CD0106">
        <w:rPr>
          <w:lang w:val="sr-Cyrl-RS"/>
        </w:rPr>
        <w:t>banka</w:t>
      </w:r>
      <w:r>
        <w:rPr>
          <w:lang w:val="sr-Cyrl-RS"/>
        </w:rPr>
        <w:t xml:space="preserve"> </w:t>
      </w:r>
      <w:r w:rsidR="00CD0106">
        <w:rPr>
          <w:lang w:val="sr-Cyrl-RS"/>
        </w:rPr>
        <w:t>Srbije</w:t>
      </w:r>
      <w:r>
        <w:rPr>
          <w:lang w:val="sr-Cyrl-RS"/>
        </w:rPr>
        <w:t xml:space="preserve"> (</w:t>
      </w:r>
      <w:r w:rsidR="00CD0106">
        <w:rPr>
          <w:lang w:val="sr-Cyrl-RS"/>
        </w:rPr>
        <w:t>broj</w:t>
      </w:r>
      <w:r>
        <w:rPr>
          <w:lang w:val="sr-Cyrl-RS"/>
        </w:rPr>
        <w:t xml:space="preserve"> 400-1210/21 </w:t>
      </w:r>
      <w:r w:rsidR="00CD0106">
        <w:rPr>
          <w:lang w:val="sr-Cyrl-RS"/>
        </w:rPr>
        <w:t>od</w:t>
      </w:r>
      <w:r>
        <w:rPr>
          <w:lang w:val="sr-Cyrl-RS"/>
        </w:rPr>
        <w:t xml:space="preserve"> 30. </w:t>
      </w:r>
      <w:r w:rsidR="00CD0106">
        <w:rPr>
          <w:lang w:val="sr-Cyrl-RS"/>
        </w:rPr>
        <w:t>juna</w:t>
      </w:r>
      <w:r>
        <w:rPr>
          <w:lang w:val="sr-Cyrl-RS"/>
        </w:rPr>
        <w:t xml:space="preserve"> 2021.</w:t>
      </w:r>
      <w:r w:rsidR="00CD0106">
        <w:rPr>
          <w:lang w:val="sr-Cyrl-RS"/>
        </w:rPr>
        <w:t>godine</w:t>
      </w:r>
      <w:r>
        <w:rPr>
          <w:lang w:val="sr-Cyrl-RS"/>
        </w:rPr>
        <w:t>);</w:t>
      </w:r>
    </w:p>
    <w:p w:rsidR="006C656D" w:rsidRDefault="006C656D" w:rsidP="006C656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7. </w:t>
      </w:r>
      <w:r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Razmatranje</w:t>
      </w:r>
      <w:r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Predloga</w:t>
      </w:r>
      <w:r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odluke</w:t>
      </w:r>
      <w:r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o</w:t>
      </w:r>
      <w:r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izboru</w:t>
      </w:r>
      <w:r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viceguvernera</w:t>
      </w:r>
      <w:r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Narodne</w:t>
      </w:r>
      <w:r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banke</w:t>
      </w:r>
      <w:r w:rsidRPr="006C65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Srbije</w:t>
      </w:r>
      <w:r w:rsidRPr="006C656D">
        <w:rPr>
          <w:rFonts w:ascii="Times New Roman" w:hAnsi="Times New Roman"/>
          <w:sz w:val="24"/>
          <w:szCs w:val="24"/>
          <w:lang w:val="sr-Cyrl-RS"/>
        </w:rPr>
        <w:t>.</w:t>
      </w:r>
    </w:p>
    <w:p w:rsidR="009D3BA2" w:rsidRDefault="009D3BA2" w:rsidP="006C656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3BA2" w:rsidRPr="0073160C" w:rsidRDefault="00CD0106" w:rsidP="009D3BA2">
      <w:pPr>
        <w:ind w:firstLine="720"/>
        <w:jc w:val="both"/>
      </w:pPr>
      <w:r>
        <w:rPr>
          <w:lang w:val="sr-Cyrl-RS"/>
        </w:rPr>
        <w:t>Pre</w:t>
      </w:r>
      <w:r w:rsidR="009D3BA2" w:rsidRPr="0073160C">
        <w:rPr>
          <w:lang w:val="sr-Cyrl-RS"/>
        </w:rPr>
        <w:t xml:space="preserve"> </w:t>
      </w:r>
      <w:r>
        <w:rPr>
          <w:lang w:val="sr-Cyrl-RS"/>
        </w:rPr>
        <w:t>prelaska</w:t>
      </w:r>
      <w:r w:rsidR="009D3BA2" w:rsidRPr="0073160C">
        <w:rPr>
          <w:lang w:val="sr-Cyrl-RS"/>
        </w:rPr>
        <w:t xml:space="preserve"> </w:t>
      </w:r>
      <w:r>
        <w:rPr>
          <w:lang w:val="sr-Cyrl-RS"/>
        </w:rPr>
        <w:t>na</w:t>
      </w:r>
      <w:r w:rsidR="009D3BA2" w:rsidRPr="0073160C">
        <w:rPr>
          <w:lang w:val="sr-Cyrl-RS"/>
        </w:rPr>
        <w:t xml:space="preserve"> </w:t>
      </w:r>
      <w:r>
        <w:rPr>
          <w:lang w:val="sr-Cyrl-RS"/>
        </w:rPr>
        <w:t>rad</w:t>
      </w:r>
      <w:r w:rsidR="009D3BA2" w:rsidRPr="0073160C">
        <w:rPr>
          <w:lang w:val="sr-Cyrl-RS"/>
        </w:rPr>
        <w:t xml:space="preserve"> </w:t>
      </w:r>
      <w:r>
        <w:rPr>
          <w:lang w:val="sr-Cyrl-RS"/>
        </w:rPr>
        <w:t>po</w:t>
      </w:r>
      <w:r w:rsidR="009D3BA2" w:rsidRPr="0073160C">
        <w:rPr>
          <w:lang w:val="sr-Cyrl-RS"/>
        </w:rPr>
        <w:t xml:space="preserve"> </w:t>
      </w:r>
      <w:r>
        <w:rPr>
          <w:lang w:val="sr-Cyrl-RS"/>
        </w:rPr>
        <w:t>utvrđenom</w:t>
      </w:r>
      <w:r w:rsidR="009D3BA2" w:rsidRPr="0073160C">
        <w:rPr>
          <w:lang w:val="sr-Cyrl-RS"/>
        </w:rPr>
        <w:t xml:space="preserve"> </w:t>
      </w:r>
      <w:r>
        <w:rPr>
          <w:lang w:val="sr-Cyrl-RS"/>
        </w:rPr>
        <w:t>dnevnom</w:t>
      </w:r>
      <w:r w:rsidR="009D3BA2" w:rsidRPr="0073160C">
        <w:rPr>
          <w:lang w:val="sr-Cyrl-RS"/>
        </w:rPr>
        <w:t xml:space="preserve"> </w:t>
      </w:r>
      <w:r>
        <w:rPr>
          <w:lang w:val="sr-Cyrl-RS"/>
        </w:rPr>
        <w:t>redu</w:t>
      </w:r>
      <w:r w:rsidR="009D3BA2" w:rsidRPr="0073160C">
        <w:rPr>
          <w:lang w:val="sr-Cyrl-RS"/>
        </w:rPr>
        <w:t xml:space="preserve"> </w:t>
      </w:r>
      <w:r>
        <w:t>Odbor</w:t>
      </w:r>
      <w:r w:rsidR="009D3BA2" w:rsidRPr="0073160C">
        <w:t xml:space="preserve"> </w:t>
      </w:r>
      <w:r>
        <w:t>je</w:t>
      </w:r>
      <w:r w:rsidR="009D3BA2" w:rsidRPr="0073160C">
        <w:t xml:space="preserve"> </w:t>
      </w:r>
      <w:r>
        <w:rPr>
          <w:lang w:val="sr-Cyrl-RS"/>
        </w:rPr>
        <w:t>jednoglasno</w:t>
      </w:r>
      <w:r w:rsidR="009D3BA2" w:rsidRPr="0073160C">
        <w:t xml:space="preserve"> </w:t>
      </w:r>
      <w:r w:rsidR="009D3BA2" w:rsidRPr="0073160C">
        <w:rPr>
          <w:lang w:val="sr-Cyrl-RS"/>
        </w:rPr>
        <w:t>(</w:t>
      </w:r>
      <w:r>
        <w:rPr>
          <w:lang w:val="sr-Cyrl-RS"/>
        </w:rPr>
        <w:t>sa</w:t>
      </w:r>
      <w:r w:rsidR="009D3BA2" w:rsidRPr="0073160C">
        <w:rPr>
          <w:lang w:val="sr-Cyrl-RS"/>
        </w:rPr>
        <w:t xml:space="preserve"> </w:t>
      </w:r>
      <w:r>
        <w:rPr>
          <w:lang w:val="sr-Cyrl-RS"/>
        </w:rPr>
        <w:t>jedanaest</w:t>
      </w:r>
      <w:r w:rsidR="009D3BA2">
        <w:rPr>
          <w:lang w:val="sr-Cyrl-RS"/>
        </w:rPr>
        <w:t xml:space="preserve"> </w:t>
      </w:r>
      <w:r w:rsidR="009D3BA2" w:rsidRPr="0073160C">
        <w:rPr>
          <w:lang w:val="sr-Cyrl-RS"/>
        </w:rPr>
        <w:t xml:space="preserve">  </w:t>
      </w:r>
      <w:r>
        <w:rPr>
          <w:lang w:val="sr-Cyrl-RS"/>
        </w:rPr>
        <w:t>glasova</w:t>
      </w:r>
      <w:r w:rsidR="009D3BA2">
        <w:rPr>
          <w:lang w:val="sr-Cyrl-RS"/>
        </w:rPr>
        <w:t xml:space="preserve"> ,,</w:t>
      </w:r>
      <w:r>
        <w:rPr>
          <w:lang w:val="sr-Cyrl-RS"/>
        </w:rPr>
        <w:t>za</w:t>
      </w:r>
      <w:r w:rsidR="009D3BA2">
        <w:rPr>
          <w:lang w:val="sr-Cyrl-RS"/>
        </w:rPr>
        <w:t xml:space="preserve">,,)  </w:t>
      </w:r>
      <w:r>
        <w:rPr>
          <w:lang w:val="sr-Cyrl-RS"/>
        </w:rPr>
        <w:t>usvojio</w:t>
      </w:r>
      <w:r w:rsidR="009D3BA2">
        <w:rPr>
          <w:lang w:val="sr-Cyrl-RS"/>
        </w:rPr>
        <w:t xml:space="preserve"> </w:t>
      </w:r>
      <w:r>
        <w:rPr>
          <w:lang w:val="sr-Cyrl-RS"/>
        </w:rPr>
        <w:t>zapisnik</w:t>
      </w:r>
      <w:r w:rsidR="009D3BA2">
        <w:rPr>
          <w:lang w:val="sr-Cyrl-RS"/>
        </w:rPr>
        <w:t xml:space="preserve"> </w:t>
      </w:r>
      <w:r>
        <w:rPr>
          <w:lang w:val="sr-Cyrl-RS"/>
        </w:rPr>
        <w:t>sa</w:t>
      </w:r>
      <w:r w:rsidR="009D3BA2" w:rsidRPr="0073160C">
        <w:rPr>
          <w:lang w:val="sr-Cyrl-RS"/>
        </w:rPr>
        <w:t xml:space="preserve"> 3</w:t>
      </w:r>
      <w:r w:rsidR="009D3BA2">
        <w:rPr>
          <w:lang w:val="sr-Cyrl-RS"/>
        </w:rPr>
        <w:t>9</w:t>
      </w:r>
      <w:r w:rsidR="009D3BA2" w:rsidRPr="0073160C">
        <w:t xml:space="preserve">. </w:t>
      </w:r>
      <w:proofErr w:type="gramStart"/>
      <w:r>
        <w:t>sednice</w:t>
      </w:r>
      <w:proofErr w:type="gramEnd"/>
      <w:r w:rsidR="009D3BA2" w:rsidRPr="0073160C">
        <w:t xml:space="preserve"> </w:t>
      </w:r>
      <w:r>
        <w:t>Odbora</w:t>
      </w:r>
      <w:r w:rsidR="009D3BA2" w:rsidRPr="0073160C">
        <w:rPr>
          <w:lang w:val="sr-Cyrl-RS"/>
        </w:rPr>
        <w:t>.</w:t>
      </w:r>
    </w:p>
    <w:p w:rsidR="006C656D" w:rsidRPr="009D3BA2" w:rsidRDefault="009D3BA2" w:rsidP="009D3BA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 w:rsidRPr="0073160C">
        <w:rPr>
          <w:lang w:val="sr-Cyrl-RS"/>
        </w:rPr>
        <w:t xml:space="preserve">        </w:t>
      </w:r>
    </w:p>
    <w:p w:rsidR="005A2FD2" w:rsidRDefault="00CD0106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(1</w:t>
      </w:r>
      <w:r w:rsidR="006C656D">
        <w:rPr>
          <w:rFonts w:ascii="Times New Roman" w:hAnsi="Times New Roman"/>
          <w:sz w:val="24"/>
          <w:szCs w:val="24"/>
          <w:lang w:val="sr-Cyrl-RS"/>
        </w:rPr>
        <w:t>1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F63E05" w:rsidRPr="006C5869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63E05" w:rsidRPr="006C5869">
        <w:rPr>
          <w:rFonts w:ascii="Times New Roman" w:hAnsi="Times New Roman"/>
          <w:sz w:val="24"/>
          <w:szCs w:val="24"/>
          <w:lang w:val="sr-Cyrl-RS"/>
        </w:rPr>
        <w:t>“)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objedini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56D">
        <w:rPr>
          <w:rFonts w:ascii="Times New Roman" w:hAnsi="Times New Roman"/>
          <w:sz w:val="24"/>
          <w:szCs w:val="24"/>
          <w:lang w:val="sr-Cyrl-RS"/>
        </w:rPr>
        <w:t>1-6,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62B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izjašnjava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pojedinačno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6569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parlamenta</w:t>
      </w:r>
      <w:r w:rsidR="00C6569C">
        <w:rPr>
          <w:rFonts w:ascii="Times New Roman" w:hAnsi="Times New Roman"/>
          <w:sz w:val="24"/>
          <w:szCs w:val="24"/>
          <w:lang w:val="sr-Cyrl-RS"/>
        </w:rPr>
        <w:t>.</w:t>
      </w:r>
    </w:p>
    <w:p w:rsidR="006C5869" w:rsidRPr="006C5869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36CA" w:rsidRPr="00DD6A26" w:rsidRDefault="006C656D" w:rsidP="00DD6A26">
      <w:pPr>
        <w:ind w:firstLine="720"/>
        <w:jc w:val="both"/>
        <w:rPr>
          <w:lang w:val="sr-Cyrl-RS"/>
        </w:rPr>
      </w:pPr>
      <w:r>
        <w:rPr>
          <w:b/>
          <w:u w:val="single"/>
          <w:lang w:val="sr-Cyrl-RS"/>
        </w:rPr>
        <w:t>1-6.</w:t>
      </w:r>
      <w:r w:rsidR="006C5869" w:rsidRPr="00F02F92">
        <w:rPr>
          <w:b/>
          <w:u w:val="single"/>
          <w:lang w:val="sr-Cyrl-RS"/>
        </w:rPr>
        <w:t xml:space="preserve"> </w:t>
      </w:r>
      <w:r w:rsidR="00CD0106">
        <w:rPr>
          <w:b/>
          <w:u w:val="single"/>
          <w:lang w:val="sr-Cyrl-RS"/>
        </w:rPr>
        <w:t>DNEVNOG</w:t>
      </w:r>
      <w:r w:rsidR="006C5869" w:rsidRPr="00F02F92">
        <w:rPr>
          <w:b/>
          <w:u w:val="single"/>
          <w:lang w:val="sr-Cyrl-RS"/>
        </w:rPr>
        <w:t xml:space="preserve"> </w:t>
      </w:r>
      <w:r w:rsidR="00CD0106">
        <w:rPr>
          <w:b/>
          <w:u w:val="single"/>
          <w:lang w:val="sr-Cyrl-RS"/>
        </w:rPr>
        <w:t>REDA</w:t>
      </w:r>
      <w:r w:rsidR="006C5869" w:rsidRPr="00F02F92">
        <w:rPr>
          <w:b/>
        </w:rPr>
        <w:t>:</w:t>
      </w:r>
      <w:r w:rsidR="006C5869" w:rsidRPr="00F02F92">
        <w:rPr>
          <w:b/>
          <w:lang w:val="sr-Cyrl-RS"/>
        </w:rPr>
        <w:t xml:space="preserve"> </w:t>
      </w:r>
      <w:r>
        <w:rPr>
          <w:sz w:val="23"/>
          <w:szCs w:val="23"/>
          <w:lang w:val="sr-Cyrl-RS"/>
        </w:rPr>
        <w:t>.</w:t>
      </w:r>
      <w:r w:rsidR="00CD0106">
        <w:rPr>
          <w:b/>
          <w:sz w:val="23"/>
          <w:szCs w:val="23"/>
        </w:rPr>
        <w:t>Razmatranje</w:t>
      </w:r>
      <w:r w:rsidRPr="00DD6A26">
        <w:rPr>
          <w:b/>
          <w:sz w:val="23"/>
          <w:szCs w:val="23"/>
        </w:rPr>
        <w:t xml:space="preserve"> </w:t>
      </w:r>
      <w:r w:rsidR="00CD0106">
        <w:rPr>
          <w:b/>
          <w:lang w:val="sr-Cyrl-RS"/>
        </w:rPr>
        <w:t>Finansijskog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plana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Narodne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banke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Srbije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za</w:t>
      </w:r>
      <w:r w:rsidRPr="00DD6A26">
        <w:rPr>
          <w:b/>
          <w:lang w:val="sr-Cyrl-RS"/>
        </w:rPr>
        <w:t xml:space="preserve"> 2021. </w:t>
      </w:r>
      <w:r w:rsidR="00CD0106">
        <w:rPr>
          <w:b/>
          <w:lang w:val="sr-Cyrl-RS"/>
        </w:rPr>
        <w:t>godinu</w:t>
      </w:r>
      <w:r w:rsidRPr="00DD6A26">
        <w:rPr>
          <w:b/>
        </w:rPr>
        <w:t xml:space="preserve">, </w:t>
      </w:r>
      <w:r w:rsidR="00CD0106">
        <w:rPr>
          <w:b/>
        </w:rPr>
        <w:t>koji</w:t>
      </w:r>
      <w:r w:rsidRPr="00DD6A26">
        <w:rPr>
          <w:b/>
        </w:rPr>
        <w:t xml:space="preserve"> </w:t>
      </w:r>
      <w:r w:rsidR="00CD0106">
        <w:rPr>
          <w:b/>
        </w:rPr>
        <w:t>je</w:t>
      </w:r>
      <w:r w:rsidRPr="00DD6A26">
        <w:rPr>
          <w:b/>
        </w:rPr>
        <w:t xml:space="preserve"> </w:t>
      </w:r>
      <w:r w:rsidR="00CD0106">
        <w:rPr>
          <w:b/>
          <w:lang w:val="sr-Cyrl-RS"/>
        </w:rPr>
        <w:t>podnela</w:t>
      </w:r>
      <w:r w:rsidRPr="00DD6A26">
        <w:rPr>
          <w:b/>
        </w:rPr>
        <w:t xml:space="preserve"> </w:t>
      </w:r>
      <w:r w:rsidR="00CD0106">
        <w:rPr>
          <w:b/>
        </w:rPr>
        <w:t>Narodna</w:t>
      </w:r>
      <w:r w:rsidRPr="00DD6A26">
        <w:rPr>
          <w:b/>
        </w:rPr>
        <w:t xml:space="preserve"> </w:t>
      </w:r>
      <w:r w:rsidR="00CD0106">
        <w:rPr>
          <w:b/>
        </w:rPr>
        <w:t>banka</w:t>
      </w:r>
      <w:r w:rsidRPr="00DD6A26">
        <w:rPr>
          <w:b/>
          <w:lang w:val="sr-Cyrl-RS"/>
        </w:rPr>
        <w:t xml:space="preserve">; </w:t>
      </w:r>
      <w:r w:rsidR="00CD0106">
        <w:rPr>
          <w:b/>
        </w:rPr>
        <w:t>Izveštaja</w:t>
      </w:r>
      <w:r w:rsidRPr="00DD6A26">
        <w:rPr>
          <w:b/>
        </w:rPr>
        <w:t xml:space="preserve"> </w:t>
      </w:r>
      <w:r w:rsidR="00CD0106">
        <w:rPr>
          <w:b/>
        </w:rPr>
        <w:t>o</w:t>
      </w:r>
      <w:r w:rsidRPr="00DD6A26">
        <w:rPr>
          <w:b/>
        </w:rPr>
        <w:t xml:space="preserve"> </w:t>
      </w:r>
      <w:r w:rsidR="00CD0106">
        <w:rPr>
          <w:b/>
        </w:rPr>
        <w:t>radu</w:t>
      </w:r>
      <w:r w:rsidRPr="00DD6A26">
        <w:rPr>
          <w:b/>
        </w:rPr>
        <w:t xml:space="preserve"> </w:t>
      </w:r>
      <w:r w:rsidR="00CD0106">
        <w:rPr>
          <w:b/>
        </w:rPr>
        <w:t>Saveta</w:t>
      </w:r>
      <w:r w:rsidRPr="00DD6A26">
        <w:rPr>
          <w:b/>
        </w:rPr>
        <w:t xml:space="preserve"> </w:t>
      </w:r>
      <w:r w:rsidR="00CD0106">
        <w:rPr>
          <w:b/>
        </w:rPr>
        <w:t>guvernera</w:t>
      </w:r>
      <w:r w:rsidRPr="00DD6A26">
        <w:rPr>
          <w:b/>
        </w:rPr>
        <w:t xml:space="preserve"> </w:t>
      </w:r>
      <w:r w:rsidR="00CD0106">
        <w:rPr>
          <w:b/>
        </w:rPr>
        <w:t>Narodne</w:t>
      </w:r>
      <w:r w:rsidRPr="00DD6A26">
        <w:rPr>
          <w:b/>
        </w:rPr>
        <w:t xml:space="preserve"> </w:t>
      </w:r>
      <w:r w:rsidR="00CD0106">
        <w:rPr>
          <w:b/>
        </w:rPr>
        <w:t>banke</w:t>
      </w:r>
      <w:r w:rsidRPr="00DD6A26">
        <w:rPr>
          <w:b/>
        </w:rPr>
        <w:t xml:space="preserve"> </w:t>
      </w:r>
      <w:r w:rsidR="00CD0106">
        <w:rPr>
          <w:b/>
        </w:rPr>
        <w:t>Srbije</w:t>
      </w:r>
      <w:r w:rsidRPr="00DD6A26">
        <w:rPr>
          <w:b/>
        </w:rPr>
        <w:t xml:space="preserve"> </w:t>
      </w:r>
      <w:r w:rsidR="00CD0106">
        <w:rPr>
          <w:b/>
        </w:rPr>
        <w:t>za</w:t>
      </w:r>
      <w:r w:rsidRPr="00DD6A26">
        <w:rPr>
          <w:b/>
        </w:rPr>
        <w:t xml:space="preserve"> </w:t>
      </w:r>
      <w:r w:rsidR="00CD0106">
        <w:rPr>
          <w:b/>
        </w:rPr>
        <w:t>period</w:t>
      </w:r>
      <w:r w:rsidRPr="00DD6A26">
        <w:rPr>
          <w:b/>
        </w:rPr>
        <w:t xml:space="preserve"> 1. </w:t>
      </w:r>
      <w:proofErr w:type="gramStart"/>
      <w:r w:rsidR="00CD0106">
        <w:rPr>
          <w:b/>
        </w:rPr>
        <w:t>j</w:t>
      </w:r>
      <w:r w:rsidR="00CD0106">
        <w:rPr>
          <w:b/>
          <w:lang w:val="sr-Cyrl-RS"/>
        </w:rPr>
        <w:t>ul</w:t>
      </w:r>
      <w:proofErr w:type="gramEnd"/>
      <w:r w:rsidRPr="00DD6A26">
        <w:rPr>
          <w:b/>
        </w:rPr>
        <w:t xml:space="preserve"> - 3</w:t>
      </w:r>
      <w:r w:rsidRPr="00DD6A26">
        <w:rPr>
          <w:b/>
          <w:lang w:val="sr-Cyrl-RS"/>
        </w:rPr>
        <w:t>1</w:t>
      </w:r>
      <w:r w:rsidRPr="00DD6A26">
        <w:rPr>
          <w:b/>
        </w:rPr>
        <w:t xml:space="preserve">. </w:t>
      </w:r>
      <w:r w:rsidR="00CD0106">
        <w:rPr>
          <w:b/>
          <w:lang w:val="sr-Cyrl-RS"/>
        </w:rPr>
        <w:t>decembar</w:t>
      </w:r>
      <w:r w:rsidRPr="00DD6A26">
        <w:rPr>
          <w:b/>
        </w:rPr>
        <w:t xml:space="preserve"> 20</w:t>
      </w:r>
      <w:r w:rsidRPr="00DD6A26">
        <w:rPr>
          <w:b/>
          <w:lang w:val="sr-Cyrl-RS"/>
        </w:rPr>
        <w:t>20</w:t>
      </w:r>
      <w:r w:rsidRPr="00DD6A26">
        <w:rPr>
          <w:b/>
        </w:rPr>
        <w:t xml:space="preserve">. </w:t>
      </w:r>
      <w:proofErr w:type="gramStart"/>
      <w:r w:rsidR="00CD0106">
        <w:rPr>
          <w:b/>
        </w:rPr>
        <w:t>godine</w:t>
      </w:r>
      <w:proofErr w:type="gramEnd"/>
      <w:r w:rsidRPr="00DD6A26">
        <w:rPr>
          <w:b/>
        </w:rPr>
        <w:t xml:space="preserve">, </w:t>
      </w:r>
      <w:r w:rsidR="00CD0106">
        <w:rPr>
          <w:b/>
        </w:rPr>
        <w:t>koji</w:t>
      </w:r>
      <w:r w:rsidRPr="00DD6A26">
        <w:rPr>
          <w:b/>
        </w:rPr>
        <w:t xml:space="preserve"> </w:t>
      </w:r>
      <w:r w:rsidR="00CD0106">
        <w:rPr>
          <w:b/>
        </w:rPr>
        <w:t>je</w:t>
      </w:r>
      <w:r w:rsidRPr="00DD6A26">
        <w:rPr>
          <w:b/>
        </w:rPr>
        <w:t xml:space="preserve"> </w:t>
      </w:r>
      <w:r w:rsidR="00CD0106">
        <w:rPr>
          <w:b/>
          <w:lang w:val="sr-Cyrl-RS"/>
        </w:rPr>
        <w:t>podneo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Savet</w:t>
      </w:r>
      <w:r w:rsidRPr="00DD6A26">
        <w:rPr>
          <w:b/>
        </w:rPr>
        <w:t xml:space="preserve"> </w:t>
      </w:r>
      <w:r w:rsidR="00CD0106">
        <w:rPr>
          <w:b/>
          <w:lang w:val="sr-Cyrl-RS"/>
        </w:rPr>
        <w:t>guvernera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Narodne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banke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Srbije</w:t>
      </w:r>
      <w:r w:rsidRPr="00DD6A26">
        <w:rPr>
          <w:b/>
          <w:lang w:val="sr-Cyrl-RS"/>
        </w:rPr>
        <w:t>;</w:t>
      </w:r>
      <w:r w:rsidR="00DD6A26" w:rsidRPr="00DD6A26">
        <w:rPr>
          <w:b/>
          <w:lang w:val="sr-Cyrl-RS"/>
        </w:rPr>
        <w:t xml:space="preserve"> </w:t>
      </w:r>
      <w:r w:rsidR="00CD0106">
        <w:rPr>
          <w:b/>
        </w:rPr>
        <w:t>Finansijskih</w:t>
      </w:r>
      <w:r w:rsidRPr="00DD6A26">
        <w:rPr>
          <w:b/>
        </w:rPr>
        <w:t xml:space="preserve"> </w:t>
      </w:r>
      <w:r w:rsidR="00CD0106">
        <w:rPr>
          <w:b/>
        </w:rPr>
        <w:t>izveštaja</w:t>
      </w:r>
      <w:r w:rsidRPr="00DD6A26">
        <w:rPr>
          <w:b/>
        </w:rPr>
        <w:t xml:space="preserve"> </w:t>
      </w:r>
      <w:r w:rsidR="00CD0106">
        <w:rPr>
          <w:b/>
        </w:rPr>
        <w:t>Narodne</w:t>
      </w:r>
      <w:r w:rsidRPr="00DD6A26">
        <w:rPr>
          <w:b/>
        </w:rPr>
        <w:t xml:space="preserve"> </w:t>
      </w:r>
      <w:r w:rsidR="00CD0106">
        <w:rPr>
          <w:b/>
        </w:rPr>
        <w:t>banke</w:t>
      </w:r>
      <w:r w:rsidRPr="00DD6A26">
        <w:rPr>
          <w:b/>
        </w:rPr>
        <w:t xml:space="preserve"> </w:t>
      </w:r>
      <w:r w:rsidR="00CD0106">
        <w:rPr>
          <w:b/>
        </w:rPr>
        <w:t>Srbije</w:t>
      </w:r>
      <w:r w:rsidRPr="00DD6A26">
        <w:rPr>
          <w:b/>
        </w:rPr>
        <w:t xml:space="preserve"> </w:t>
      </w:r>
      <w:r w:rsidR="00CD0106">
        <w:rPr>
          <w:b/>
        </w:rPr>
        <w:t>za</w:t>
      </w:r>
      <w:r w:rsidRPr="00DD6A26">
        <w:rPr>
          <w:b/>
        </w:rPr>
        <w:t xml:space="preserve"> 20</w:t>
      </w:r>
      <w:r w:rsidRPr="00DD6A26">
        <w:rPr>
          <w:b/>
          <w:lang w:val="sr-Cyrl-RS"/>
        </w:rPr>
        <w:t>20</w:t>
      </w:r>
      <w:r w:rsidRPr="00DD6A26">
        <w:rPr>
          <w:b/>
        </w:rPr>
        <w:t xml:space="preserve">. </w:t>
      </w:r>
      <w:proofErr w:type="gramStart"/>
      <w:r w:rsidR="00CD0106">
        <w:rPr>
          <w:b/>
        </w:rPr>
        <w:t>godinu</w:t>
      </w:r>
      <w:proofErr w:type="gramEnd"/>
      <w:r w:rsidRPr="00DD6A26">
        <w:rPr>
          <w:b/>
        </w:rPr>
        <w:t xml:space="preserve">, </w:t>
      </w:r>
      <w:r w:rsidR="00CD0106">
        <w:rPr>
          <w:b/>
        </w:rPr>
        <w:t>sa</w:t>
      </w:r>
      <w:r w:rsidRPr="00DD6A26">
        <w:rPr>
          <w:b/>
        </w:rPr>
        <w:t xml:space="preserve"> </w:t>
      </w:r>
      <w:r w:rsidR="00CD0106">
        <w:rPr>
          <w:b/>
        </w:rPr>
        <w:t>izveštajem</w:t>
      </w:r>
      <w:r w:rsidRPr="00DD6A26">
        <w:rPr>
          <w:b/>
        </w:rPr>
        <w:t xml:space="preserve"> </w:t>
      </w:r>
      <w:r w:rsidR="00CD0106">
        <w:rPr>
          <w:b/>
        </w:rPr>
        <w:t>ovlašć</w:t>
      </w:r>
      <w:r w:rsidRPr="00DD6A26">
        <w:rPr>
          <w:b/>
        </w:rPr>
        <w:t>e</w:t>
      </w:r>
      <w:r w:rsidR="00CD0106">
        <w:rPr>
          <w:b/>
        </w:rPr>
        <w:t>nog</w:t>
      </w:r>
      <w:r w:rsidRPr="00DD6A26">
        <w:rPr>
          <w:b/>
        </w:rPr>
        <w:t xml:space="preserve"> </w:t>
      </w:r>
      <w:r w:rsidR="00CD0106">
        <w:rPr>
          <w:b/>
        </w:rPr>
        <w:t>revizora</w:t>
      </w:r>
      <w:r w:rsidRPr="00DD6A26">
        <w:rPr>
          <w:b/>
        </w:rPr>
        <w:t xml:space="preserve">, </w:t>
      </w:r>
      <w:r w:rsidR="00CD0106">
        <w:rPr>
          <w:b/>
        </w:rPr>
        <w:t>koj</w:t>
      </w:r>
      <w:r w:rsidR="00CD0106">
        <w:rPr>
          <w:b/>
          <w:lang w:val="sr-Cyrl-RS"/>
        </w:rPr>
        <w:t>i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je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podneo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Savet</w:t>
      </w:r>
      <w:r w:rsidRPr="00DD6A26">
        <w:rPr>
          <w:b/>
        </w:rPr>
        <w:t xml:space="preserve"> </w:t>
      </w:r>
      <w:r w:rsidR="00CD0106">
        <w:rPr>
          <w:b/>
          <w:lang w:val="sr-Cyrl-RS"/>
        </w:rPr>
        <w:t>guvernera</w:t>
      </w:r>
      <w:r w:rsidRPr="00DD6A26">
        <w:rPr>
          <w:b/>
          <w:lang w:val="sr-Cyrl-RS"/>
        </w:rPr>
        <w:t xml:space="preserve"> </w:t>
      </w:r>
      <w:r w:rsidR="00CD0106">
        <w:rPr>
          <w:b/>
        </w:rPr>
        <w:t>Narodn</w:t>
      </w:r>
      <w:r w:rsidR="00CD0106">
        <w:rPr>
          <w:b/>
          <w:lang w:val="sr-Cyrl-RS"/>
        </w:rPr>
        <w:t>e</w:t>
      </w:r>
      <w:r w:rsidRPr="00DD6A26">
        <w:rPr>
          <w:b/>
        </w:rPr>
        <w:t xml:space="preserve"> </w:t>
      </w:r>
      <w:r w:rsidR="00CD0106">
        <w:rPr>
          <w:b/>
        </w:rPr>
        <w:t>bank</w:t>
      </w:r>
      <w:r w:rsidR="00CD0106">
        <w:rPr>
          <w:b/>
          <w:lang w:val="sr-Cyrl-RS"/>
        </w:rPr>
        <w:t>e</w:t>
      </w:r>
      <w:r w:rsidRPr="00DD6A26">
        <w:rPr>
          <w:b/>
        </w:rPr>
        <w:t xml:space="preserve"> </w:t>
      </w:r>
      <w:r w:rsidR="00CD0106">
        <w:rPr>
          <w:b/>
        </w:rPr>
        <w:t>Srbije</w:t>
      </w:r>
      <w:r w:rsidR="00DD6A26" w:rsidRPr="00DD6A26">
        <w:rPr>
          <w:b/>
          <w:lang w:val="sr-Cyrl-RS"/>
        </w:rPr>
        <w:t xml:space="preserve">; </w:t>
      </w:r>
      <w:r w:rsidR="00CD0106">
        <w:rPr>
          <w:b/>
          <w:lang w:val="sr-Cyrl-RS"/>
        </w:rPr>
        <w:t>Godišnjeg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izveštaja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o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monetarnoj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politici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za</w:t>
      </w:r>
      <w:r w:rsidRPr="00DD6A26">
        <w:rPr>
          <w:b/>
          <w:lang w:val="sr-Cyrl-RS"/>
        </w:rPr>
        <w:t xml:space="preserve"> 2020. </w:t>
      </w:r>
      <w:r w:rsidR="00CD0106">
        <w:rPr>
          <w:b/>
          <w:lang w:val="sr-Cyrl-RS"/>
        </w:rPr>
        <w:t>godinu</w:t>
      </w:r>
      <w:r w:rsidRPr="00DD6A26">
        <w:rPr>
          <w:b/>
          <w:lang w:val="sr-Cyrl-RS"/>
        </w:rPr>
        <w:t xml:space="preserve">, </w:t>
      </w:r>
      <w:r w:rsidR="00CD0106">
        <w:rPr>
          <w:b/>
          <w:lang w:val="sr-Cyrl-RS"/>
        </w:rPr>
        <w:t>koji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je</w:t>
      </w:r>
      <w:r w:rsidR="00DD6A26"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podnela</w:t>
      </w:r>
      <w:r w:rsidR="00DD6A26"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Narodna</w:t>
      </w:r>
      <w:r w:rsidR="00DD6A26"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banka</w:t>
      </w:r>
      <w:r w:rsidR="00DD6A26"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Srbije</w:t>
      </w:r>
      <w:r w:rsidR="00DD6A26" w:rsidRPr="00DD6A26">
        <w:rPr>
          <w:b/>
          <w:lang w:val="sr-Cyrl-RS"/>
        </w:rPr>
        <w:t xml:space="preserve">; </w:t>
      </w:r>
      <w:r w:rsidR="00CD0106">
        <w:rPr>
          <w:b/>
          <w:lang w:val="sr-Cyrl-RS"/>
        </w:rPr>
        <w:t>Godišnjeg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izveštaja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o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poslovanju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i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rezultatima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rada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za</w:t>
      </w:r>
      <w:r w:rsidRPr="00DD6A26">
        <w:rPr>
          <w:b/>
          <w:lang w:val="sr-Cyrl-RS"/>
        </w:rPr>
        <w:t xml:space="preserve"> 2020. </w:t>
      </w:r>
      <w:r w:rsidR="00CD0106">
        <w:rPr>
          <w:b/>
          <w:lang w:val="sr-Cyrl-RS"/>
        </w:rPr>
        <w:t>godinu</w:t>
      </w:r>
      <w:r w:rsidR="00DD6A26"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i</w:t>
      </w:r>
      <w:r w:rsidR="00DD6A26"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Godišnjeg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izveštaja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o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stabilnosti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finansijskog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sistema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za</w:t>
      </w:r>
      <w:r w:rsidRPr="00DD6A26">
        <w:rPr>
          <w:b/>
          <w:lang w:val="sr-Cyrl-RS"/>
        </w:rPr>
        <w:t xml:space="preserve"> 2020. </w:t>
      </w:r>
      <w:r w:rsidR="00CD0106">
        <w:rPr>
          <w:b/>
          <w:lang w:val="sr-Cyrl-RS"/>
        </w:rPr>
        <w:t>godinu</w:t>
      </w:r>
      <w:r w:rsidRPr="00DD6A26">
        <w:rPr>
          <w:b/>
          <w:lang w:val="sr-Cyrl-RS"/>
        </w:rPr>
        <w:t xml:space="preserve">, </w:t>
      </w:r>
      <w:r w:rsidR="00CD0106">
        <w:rPr>
          <w:b/>
          <w:lang w:val="sr-Cyrl-RS"/>
        </w:rPr>
        <w:t>koji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je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podnela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Narodna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banka</w:t>
      </w:r>
      <w:r w:rsidRPr="00DD6A26">
        <w:rPr>
          <w:b/>
          <w:lang w:val="sr-Cyrl-RS"/>
        </w:rPr>
        <w:t xml:space="preserve"> </w:t>
      </w:r>
      <w:r w:rsidR="00CD0106">
        <w:rPr>
          <w:b/>
          <w:lang w:val="sr-Cyrl-RS"/>
        </w:rPr>
        <w:t>Srbije</w:t>
      </w:r>
      <w:r>
        <w:rPr>
          <w:lang w:val="sr-Cyrl-RS"/>
        </w:rPr>
        <w:t xml:space="preserve"> </w:t>
      </w:r>
    </w:p>
    <w:p w:rsidR="001758C6" w:rsidRDefault="001758C6" w:rsidP="00F02F92">
      <w:pPr>
        <w:tabs>
          <w:tab w:val="left" w:pos="1418"/>
        </w:tabs>
        <w:jc w:val="both"/>
        <w:rPr>
          <w:lang w:val="sr-Cyrl-RS"/>
        </w:rPr>
      </w:pPr>
    </w:p>
    <w:p w:rsidR="00CA22BD" w:rsidRPr="00CA22BD" w:rsidRDefault="00CA22BD" w:rsidP="00F02F92">
      <w:pPr>
        <w:tabs>
          <w:tab w:val="left" w:pos="1418"/>
        </w:tabs>
        <w:jc w:val="both"/>
        <w:rPr>
          <w:lang w:val="sr-Cyrl-RS"/>
        </w:rPr>
      </w:pPr>
      <w:r>
        <w:rPr>
          <w:lang w:val="sr-Latn-RS"/>
        </w:rPr>
        <w:t xml:space="preserve">             </w:t>
      </w:r>
      <w:r w:rsidR="00CD0106">
        <w:rPr>
          <w:lang w:val="sr-Cyrl-CS"/>
        </w:rPr>
        <w:t>Jorgovanka</w:t>
      </w:r>
      <w:r>
        <w:rPr>
          <w:lang w:val="sr-Cyrl-CS"/>
        </w:rPr>
        <w:t xml:space="preserve"> </w:t>
      </w:r>
      <w:r w:rsidR="00CD0106">
        <w:rPr>
          <w:lang w:val="sr-Cyrl-CS"/>
        </w:rPr>
        <w:t>Tabaković</w:t>
      </w:r>
      <w:r w:rsidRPr="001A37AB">
        <w:rPr>
          <w:lang w:val="sr-Cyrl-CS"/>
        </w:rPr>
        <w:t xml:space="preserve">, </w:t>
      </w:r>
      <w:r w:rsidR="00CD0106">
        <w:rPr>
          <w:lang w:val="sr-Cyrl-CS"/>
        </w:rPr>
        <w:t>guverner</w:t>
      </w:r>
      <w:r w:rsidRPr="001A37AB">
        <w:rPr>
          <w:lang w:val="sr-Cyrl-CS"/>
        </w:rPr>
        <w:t xml:space="preserve"> </w:t>
      </w:r>
      <w:r w:rsidR="00CD0106">
        <w:rPr>
          <w:lang w:val="sr-Cyrl-CS"/>
        </w:rPr>
        <w:t>Narodne</w:t>
      </w:r>
      <w:r w:rsidRPr="001A37AB">
        <w:rPr>
          <w:lang w:val="sr-Cyrl-CS"/>
        </w:rPr>
        <w:t xml:space="preserve"> </w:t>
      </w:r>
      <w:r w:rsidR="00CD0106">
        <w:rPr>
          <w:lang w:val="sr-Cyrl-CS"/>
        </w:rPr>
        <w:t>banke</w:t>
      </w:r>
      <w:r w:rsidRPr="001A37AB">
        <w:rPr>
          <w:lang w:val="sr-Cyrl-CS"/>
        </w:rPr>
        <w:t xml:space="preserve"> </w:t>
      </w:r>
      <w:r w:rsidR="00CD0106">
        <w:rPr>
          <w:lang w:val="sr-Cyrl-CS"/>
        </w:rPr>
        <w:t>Srbije</w:t>
      </w:r>
      <w:r>
        <w:rPr>
          <w:lang w:val="sr-Latn-RS"/>
        </w:rPr>
        <w:t xml:space="preserve"> </w:t>
      </w:r>
      <w:r w:rsidR="00CD0106">
        <w:rPr>
          <w:lang w:val="sr-Latn-RS"/>
        </w:rPr>
        <w:t>istakla</w:t>
      </w:r>
      <w:r>
        <w:rPr>
          <w:lang w:val="sr-Latn-RS"/>
        </w:rPr>
        <w:t xml:space="preserve"> </w:t>
      </w:r>
      <w:r w:rsidR="00CD0106">
        <w:rPr>
          <w:lang w:val="sr-Latn-RS"/>
        </w:rPr>
        <w:t>je</w:t>
      </w:r>
      <w:r>
        <w:rPr>
          <w:lang w:val="sr-Latn-RS"/>
        </w:rPr>
        <w:t xml:space="preserve"> </w:t>
      </w:r>
      <w:r w:rsidR="00CD0106">
        <w:rPr>
          <w:lang w:val="sr-Latn-RS"/>
        </w:rPr>
        <w:t>da</w:t>
      </w:r>
      <w:r>
        <w:rPr>
          <w:lang w:val="sr-Latn-RS"/>
        </w:rPr>
        <w:t xml:space="preserve"> </w:t>
      </w:r>
      <w:r w:rsidR="00CD0106">
        <w:rPr>
          <w:lang w:val="sr-Cyrl-RS"/>
        </w:rPr>
        <w:t>NBS</w:t>
      </w:r>
      <w:r>
        <w:rPr>
          <w:lang w:val="sr-Cyrl-RS"/>
        </w:rPr>
        <w:t xml:space="preserve"> </w:t>
      </w:r>
      <w:r w:rsidR="00CD0106">
        <w:rPr>
          <w:lang w:val="sr-Cyrl-RS"/>
        </w:rPr>
        <w:t>u</w:t>
      </w:r>
      <w:r>
        <w:rPr>
          <w:lang w:val="sr-Cyrl-RS"/>
        </w:rPr>
        <w:t xml:space="preserve"> </w:t>
      </w:r>
      <w:r w:rsidR="00CD0106">
        <w:rPr>
          <w:lang w:val="sr-Cyrl-RS"/>
        </w:rPr>
        <w:t>koordinaciji</w:t>
      </w:r>
      <w:r>
        <w:rPr>
          <w:lang w:val="sr-Cyrl-RS"/>
        </w:rPr>
        <w:t xml:space="preserve"> </w:t>
      </w:r>
      <w:r w:rsidR="00CD0106">
        <w:rPr>
          <w:lang w:val="sr-Cyrl-RS"/>
        </w:rPr>
        <w:t>sa</w:t>
      </w:r>
      <w:r>
        <w:rPr>
          <w:lang w:val="sr-Cyrl-RS"/>
        </w:rPr>
        <w:t xml:space="preserve"> </w:t>
      </w:r>
      <w:r w:rsidR="00CD0106">
        <w:rPr>
          <w:lang w:val="sr-Cyrl-RS"/>
        </w:rPr>
        <w:t>ostalim</w:t>
      </w:r>
      <w:r>
        <w:rPr>
          <w:lang w:val="sr-Cyrl-RS"/>
        </w:rPr>
        <w:t xml:space="preserve"> </w:t>
      </w:r>
      <w:r w:rsidR="00CD0106">
        <w:rPr>
          <w:lang w:val="sr-Cyrl-RS"/>
        </w:rPr>
        <w:t>nosiocima</w:t>
      </w:r>
      <w:r>
        <w:rPr>
          <w:lang w:val="sr-Cyrl-RS"/>
        </w:rPr>
        <w:t xml:space="preserve"> </w:t>
      </w:r>
      <w:r w:rsidR="00CD0106">
        <w:rPr>
          <w:lang w:val="sr-Cyrl-RS"/>
        </w:rPr>
        <w:t>ekonomske</w:t>
      </w:r>
      <w:r>
        <w:rPr>
          <w:lang w:val="sr-Cyrl-RS"/>
        </w:rPr>
        <w:t xml:space="preserve"> </w:t>
      </w:r>
      <w:r w:rsidR="00CD0106">
        <w:rPr>
          <w:lang w:val="sr-Cyrl-RS"/>
        </w:rPr>
        <w:t>politike</w:t>
      </w:r>
      <w:r>
        <w:rPr>
          <w:lang w:val="sr-Cyrl-RS"/>
        </w:rPr>
        <w:t xml:space="preserve"> </w:t>
      </w:r>
      <w:r w:rsidR="00CD0106">
        <w:rPr>
          <w:lang w:val="sr-Cyrl-RS"/>
        </w:rPr>
        <w:t>uspela</w:t>
      </w:r>
      <w:r>
        <w:rPr>
          <w:lang w:val="sr-Cyrl-RS"/>
        </w:rPr>
        <w:t xml:space="preserve"> </w:t>
      </w:r>
      <w:r w:rsidR="00CD0106">
        <w:rPr>
          <w:lang w:val="sr-Cyrl-RS"/>
        </w:rPr>
        <w:t>da</w:t>
      </w:r>
      <w:r>
        <w:rPr>
          <w:lang w:val="sr-Cyrl-RS"/>
        </w:rPr>
        <w:t xml:space="preserve"> </w:t>
      </w:r>
      <w:r w:rsidR="00CD0106">
        <w:rPr>
          <w:lang w:val="sr-Cyrl-RS"/>
        </w:rPr>
        <w:t>da</w:t>
      </w:r>
      <w:r>
        <w:rPr>
          <w:lang w:val="sr-Cyrl-RS"/>
        </w:rPr>
        <w:t xml:space="preserve"> </w:t>
      </w:r>
      <w:r w:rsidR="00CD0106">
        <w:rPr>
          <w:lang w:val="sr-Cyrl-RS"/>
        </w:rPr>
        <w:t>minimizira</w:t>
      </w:r>
      <w:r>
        <w:rPr>
          <w:lang w:val="sr-Cyrl-RS"/>
        </w:rPr>
        <w:t xml:space="preserve"> </w:t>
      </w:r>
      <w:r w:rsidR="00CD0106">
        <w:rPr>
          <w:lang w:val="sr-Cyrl-RS"/>
        </w:rPr>
        <w:t>rizike</w:t>
      </w:r>
      <w:r>
        <w:rPr>
          <w:lang w:val="sr-Cyrl-RS"/>
        </w:rPr>
        <w:t xml:space="preserve"> </w:t>
      </w:r>
      <w:r w:rsidR="00CD0106">
        <w:rPr>
          <w:lang w:val="sr-Cyrl-RS"/>
        </w:rPr>
        <w:t>i</w:t>
      </w:r>
      <w:r>
        <w:rPr>
          <w:lang w:val="sr-Cyrl-RS"/>
        </w:rPr>
        <w:t xml:space="preserve"> </w:t>
      </w:r>
      <w:r w:rsidR="00CD0106">
        <w:rPr>
          <w:lang w:val="sr-Cyrl-RS"/>
        </w:rPr>
        <w:t>štetan</w:t>
      </w:r>
      <w:r>
        <w:rPr>
          <w:lang w:val="sr-Cyrl-RS"/>
        </w:rPr>
        <w:t xml:space="preserve"> </w:t>
      </w:r>
      <w:r w:rsidR="00CD0106">
        <w:rPr>
          <w:lang w:val="sr-Cyrl-RS"/>
        </w:rPr>
        <w:t>uticaj</w:t>
      </w:r>
      <w:r>
        <w:rPr>
          <w:lang w:val="sr-Cyrl-RS"/>
        </w:rPr>
        <w:t xml:space="preserve"> </w:t>
      </w:r>
      <w:r w:rsidR="00CD0106">
        <w:rPr>
          <w:lang w:val="sr-Cyrl-RS"/>
        </w:rPr>
        <w:t>krize</w:t>
      </w:r>
      <w:r>
        <w:rPr>
          <w:lang w:val="sr-Cyrl-RS"/>
        </w:rPr>
        <w:t xml:space="preserve"> </w:t>
      </w:r>
      <w:r w:rsidR="00CD0106">
        <w:rPr>
          <w:lang w:val="sr-Cyrl-RS"/>
        </w:rPr>
        <w:t>izazvane</w:t>
      </w:r>
      <w:r>
        <w:rPr>
          <w:lang w:val="sr-Cyrl-RS"/>
        </w:rPr>
        <w:t xml:space="preserve"> </w:t>
      </w:r>
      <w:r w:rsidR="00CD0106">
        <w:rPr>
          <w:lang w:val="sr-Cyrl-RS"/>
        </w:rPr>
        <w:t>pandemijom</w:t>
      </w:r>
      <w:r>
        <w:rPr>
          <w:lang w:val="sr-Cyrl-RS"/>
        </w:rPr>
        <w:t xml:space="preserve"> </w:t>
      </w:r>
      <w:r w:rsidR="00CD0106">
        <w:rPr>
          <w:lang w:val="sr-Cyrl-RS"/>
        </w:rPr>
        <w:t>po</w:t>
      </w:r>
      <w:r>
        <w:rPr>
          <w:lang w:val="sr-Cyrl-RS"/>
        </w:rPr>
        <w:t xml:space="preserve"> </w:t>
      </w:r>
      <w:r w:rsidR="00CD0106">
        <w:rPr>
          <w:lang w:val="sr-Cyrl-RS"/>
        </w:rPr>
        <w:t>ekonomiju</w:t>
      </w:r>
      <w:r>
        <w:rPr>
          <w:lang w:val="sr-Cyrl-RS"/>
        </w:rPr>
        <w:t xml:space="preserve"> </w:t>
      </w:r>
      <w:r w:rsidR="00CD0106">
        <w:rPr>
          <w:lang w:val="sr-Cyrl-RS"/>
        </w:rPr>
        <w:t>zemlje</w:t>
      </w:r>
      <w:r>
        <w:rPr>
          <w:lang w:val="sr-Cyrl-RS"/>
        </w:rPr>
        <w:t xml:space="preserve">. </w:t>
      </w:r>
      <w:r w:rsidR="00CD0106">
        <w:rPr>
          <w:lang w:val="sr-Cyrl-RS"/>
        </w:rPr>
        <w:t>Merama</w:t>
      </w:r>
      <w:r>
        <w:rPr>
          <w:lang w:val="sr-Cyrl-RS"/>
        </w:rPr>
        <w:t xml:space="preserve"> </w:t>
      </w:r>
      <w:r w:rsidR="00CD0106">
        <w:rPr>
          <w:lang w:val="sr-Cyrl-RS"/>
        </w:rPr>
        <w:t>monetarne</w:t>
      </w:r>
      <w:r>
        <w:rPr>
          <w:lang w:val="sr-Cyrl-RS"/>
        </w:rPr>
        <w:t xml:space="preserve"> </w:t>
      </w:r>
      <w:r w:rsidR="00CD0106">
        <w:rPr>
          <w:lang w:val="sr-Cyrl-RS"/>
        </w:rPr>
        <w:t>i</w:t>
      </w:r>
      <w:r>
        <w:rPr>
          <w:lang w:val="sr-Cyrl-RS"/>
        </w:rPr>
        <w:t xml:space="preserve"> </w:t>
      </w:r>
      <w:r w:rsidR="00CD0106">
        <w:rPr>
          <w:lang w:val="sr-Cyrl-RS"/>
        </w:rPr>
        <w:t>fiskalne</w:t>
      </w:r>
      <w:r>
        <w:rPr>
          <w:lang w:val="sr-Cyrl-RS"/>
        </w:rPr>
        <w:t xml:space="preserve"> </w:t>
      </w:r>
      <w:r w:rsidR="00CD0106">
        <w:rPr>
          <w:lang w:val="sr-Cyrl-RS"/>
        </w:rPr>
        <w:t>politike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omogućeno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da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se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rekordno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kratkom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roku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dostigne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pretkrizni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nivo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BDP</w:t>
      </w:r>
      <w:r w:rsidR="009531E7">
        <w:rPr>
          <w:lang w:val="sr-Cyrl-RS"/>
        </w:rPr>
        <w:t>-</w:t>
      </w:r>
      <w:r w:rsidR="00CD0106">
        <w:rPr>
          <w:lang w:val="sr-Cyrl-RS"/>
        </w:rPr>
        <w:t>a</w:t>
      </w:r>
      <w:r w:rsidR="009531E7">
        <w:rPr>
          <w:lang w:val="sr-Cyrl-RS"/>
        </w:rPr>
        <w:t xml:space="preserve">, </w:t>
      </w:r>
      <w:r w:rsidR="00CD0106">
        <w:rPr>
          <w:lang w:val="sr-Cyrl-RS"/>
        </w:rPr>
        <w:t>već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prvom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kvartalu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ove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godine</w:t>
      </w:r>
      <w:r w:rsidR="009531E7">
        <w:rPr>
          <w:lang w:val="sr-Cyrl-RS"/>
        </w:rPr>
        <w:t xml:space="preserve">. </w:t>
      </w:r>
      <w:r w:rsidR="00CD0106">
        <w:rPr>
          <w:lang w:val="sr-Cyrl-RS"/>
        </w:rPr>
        <w:t>To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su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svetu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uspeli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samo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SAD</w:t>
      </w:r>
      <w:r w:rsidR="009531E7">
        <w:rPr>
          <w:lang w:val="sr-Cyrl-RS"/>
        </w:rPr>
        <w:t xml:space="preserve">, </w:t>
      </w:r>
      <w:r w:rsidR="00CD0106">
        <w:rPr>
          <w:lang w:val="sr-Cyrl-RS"/>
        </w:rPr>
        <w:t>Kina</w:t>
      </w:r>
      <w:r w:rsidR="009531E7">
        <w:rPr>
          <w:lang w:val="sr-Cyrl-RS"/>
        </w:rPr>
        <w:t xml:space="preserve">, </w:t>
      </w:r>
      <w:r w:rsidR="00CD0106">
        <w:rPr>
          <w:lang w:val="sr-Cyrl-RS"/>
        </w:rPr>
        <w:t>Australija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i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par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manjih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evropskih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zemalja</w:t>
      </w:r>
      <w:r w:rsidR="009531E7">
        <w:rPr>
          <w:lang w:val="sr-Cyrl-RS"/>
        </w:rPr>
        <w:t xml:space="preserve">. </w:t>
      </w:r>
      <w:r w:rsidR="00CD0106">
        <w:rPr>
          <w:lang w:val="sr-Cyrl-RS"/>
        </w:rPr>
        <w:t>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industrijskom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sektoru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pretkrizni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nivo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dostignut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i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ranije</w:t>
      </w:r>
      <w:r w:rsidR="009531E7">
        <w:rPr>
          <w:lang w:val="sr-Cyrl-RS"/>
        </w:rPr>
        <w:t xml:space="preserve">, </w:t>
      </w:r>
      <w:r w:rsidR="00CD0106">
        <w:rPr>
          <w:lang w:val="sr-Cyrl-RS"/>
        </w:rPr>
        <w:t>već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krajem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prošle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godine</w:t>
      </w:r>
      <w:r w:rsidR="009531E7">
        <w:rPr>
          <w:lang w:val="sr-Cyrl-RS"/>
        </w:rPr>
        <w:t xml:space="preserve">. </w:t>
      </w:r>
      <w:r w:rsidR="00CD0106">
        <w:rPr>
          <w:lang w:val="sr-Cyrl-RS"/>
        </w:rPr>
        <w:t>Ovakvim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ekonomskim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merama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i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rezultatima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Srbija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sačuvala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kredibilitet</w:t>
      </w:r>
      <w:r w:rsidR="009531E7">
        <w:rPr>
          <w:lang w:val="sr-Cyrl-RS"/>
        </w:rPr>
        <w:t xml:space="preserve">, </w:t>
      </w:r>
      <w:r w:rsidR="00CD0106">
        <w:rPr>
          <w:lang w:val="sr-Cyrl-RS"/>
        </w:rPr>
        <w:t>što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će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dovesti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do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nastavka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stranih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investicija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budućnosti</w:t>
      </w:r>
      <w:r w:rsidR="009531E7">
        <w:rPr>
          <w:lang w:val="sr-Cyrl-RS"/>
        </w:rPr>
        <w:t xml:space="preserve">. </w:t>
      </w:r>
      <w:r w:rsidR="00CD0106">
        <w:rPr>
          <w:lang w:val="sr-Cyrl-RS"/>
        </w:rPr>
        <w:t>Jedna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od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ključnih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mera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monetarne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politike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koja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dovela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do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dobrih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rezultata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smanjenje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kamatne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stope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i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moratorijum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na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otplatu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kredita</w:t>
      </w:r>
      <w:r w:rsidR="009531E7">
        <w:rPr>
          <w:lang w:val="sr-Cyrl-RS"/>
        </w:rPr>
        <w:t xml:space="preserve">. </w:t>
      </w:r>
      <w:r w:rsidR="00CD0106">
        <w:rPr>
          <w:lang w:val="sr-Cyrl-RS"/>
        </w:rPr>
        <w:t>Devizne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rezerve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od</w:t>
      </w:r>
      <w:r w:rsidR="009531E7">
        <w:rPr>
          <w:lang w:val="sr-Cyrl-RS"/>
        </w:rPr>
        <w:t xml:space="preserve"> 13,5 </w:t>
      </w:r>
      <w:r w:rsidR="00CD0106">
        <w:rPr>
          <w:lang w:val="sr-Cyrl-RS"/>
        </w:rPr>
        <w:t>milijardi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evra</w:t>
      </w:r>
      <w:r w:rsidR="009531E7">
        <w:rPr>
          <w:lang w:val="sr-Cyrl-RS"/>
        </w:rPr>
        <w:t xml:space="preserve">, </w:t>
      </w:r>
      <w:r w:rsidR="00CD0106">
        <w:rPr>
          <w:lang w:val="sr-Cyrl-RS"/>
        </w:rPr>
        <w:t>na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kraju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prošle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godine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su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veće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za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oko</w:t>
      </w:r>
      <w:r w:rsidR="009531E7">
        <w:rPr>
          <w:lang w:val="sr-Cyrl-RS"/>
        </w:rPr>
        <w:t xml:space="preserve"> 115 </w:t>
      </w:r>
      <w:r w:rsidR="00CD0106">
        <w:rPr>
          <w:lang w:val="sr-Cyrl-RS"/>
        </w:rPr>
        <w:t>miliona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evra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odnosu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na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kraj</w:t>
      </w:r>
      <w:r w:rsidR="009531E7">
        <w:rPr>
          <w:lang w:val="sr-Cyrl-RS"/>
        </w:rPr>
        <w:t xml:space="preserve"> 2019. </w:t>
      </w:r>
      <w:r w:rsidR="00CD0106">
        <w:rPr>
          <w:lang w:val="sr-Cyrl-RS"/>
        </w:rPr>
        <w:t>godine</w:t>
      </w:r>
      <w:r w:rsidR="009531E7">
        <w:rPr>
          <w:lang w:val="sr-Cyrl-RS"/>
        </w:rPr>
        <w:t xml:space="preserve">. </w:t>
      </w:r>
      <w:r w:rsidR="00CD0106">
        <w:rPr>
          <w:lang w:val="sr-Cyrl-RS"/>
        </w:rPr>
        <w:t>Njihov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rast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nastavljen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i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ovoj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godini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i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iznosi</w:t>
      </w:r>
      <w:r w:rsidR="009531E7">
        <w:rPr>
          <w:lang w:val="sr-Cyrl-RS"/>
        </w:rPr>
        <w:t xml:space="preserve"> 14,1 </w:t>
      </w:r>
      <w:r w:rsidR="00CD0106">
        <w:rPr>
          <w:lang w:val="sr-Cyrl-RS"/>
        </w:rPr>
        <w:t>milijardu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evra</w:t>
      </w:r>
      <w:r w:rsidR="009531E7">
        <w:rPr>
          <w:lang w:val="sr-Cyrl-RS"/>
        </w:rPr>
        <w:t xml:space="preserve">. </w:t>
      </w:r>
      <w:r w:rsidR="00CD0106">
        <w:rPr>
          <w:lang w:val="sr-Cyrl-RS"/>
        </w:rPr>
        <w:t>Zlatne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rezerve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su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takođe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povećane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i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one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iznose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oko</w:t>
      </w:r>
      <w:r w:rsidR="00C60C0C">
        <w:rPr>
          <w:lang w:val="sr-Cyrl-RS"/>
        </w:rPr>
        <w:t xml:space="preserve"> </w:t>
      </w:r>
      <w:r w:rsidR="009531E7">
        <w:rPr>
          <w:lang w:val="sr-Cyrl-RS"/>
        </w:rPr>
        <w:t xml:space="preserve">36,6 </w:t>
      </w:r>
      <w:r w:rsidR="00CD0106">
        <w:rPr>
          <w:lang w:val="sr-Cyrl-RS"/>
        </w:rPr>
        <w:t>tona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zlata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u</w:t>
      </w:r>
      <w:r w:rsidR="009531E7">
        <w:rPr>
          <w:lang w:val="sr-Cyrl-RS"/>
        </w:rPr>
        <w:t xml:space="preserve"> </w:t>
      </w:r>
      <w:r w:rsidR="00CD0106">
        <w:rPr>
          <w:lang w:val="sr-Cyrl-RS"/>
        </w:rPr>
        <w:t>vrednosti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od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oko</w:t>
      </w:r>
      <w:r w:rsidR="00C60C0C">
        <w:rPr>
          <w:lang w:val="sr-Cyrl-RS"/>
        </w:rPr>
        <w:t xml:space="preserve"> 1,8 </w:t>
      </w:r>
      <w:r w:rsidR="00CD0106">
        <w:rPr>
          <w:lang w:val="sr-Cyrl-RS"/>
        </w:rPr>
        <w:t>milijardi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evra</w:t>
      </w:r>
      <w:r w:rsidR="00C60C0C">
        <w:rPr>
          <w:lang w:val="sr-Cyrl-RS"/>
        </w:rPr>
        <w:t xml:space="preserve">, </w:t>
      </w:r>
      <w:r w:rsidR="00CD0106">
        <w:rPr>
          <w:lang w:val="sr-Cyrl-RS"/>
        </w:rPr>
        <w:t>što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predstavlja</w:t>
      </w:r>
      <w:r w:rsidR="00C60C0C">
        <w:rPr>
          <w:lang w:val="sr-Cyrl-RS"/>
        </w:rPr>
        <w:t xml:space="preserve"> 12,3% </w:t>
      </w:r>
      <w:r w:rsidR="00CD0106">
        <w:rPr>
          <w:lang w:val="sr-Cyrl-RS"/>
        </w:rPr>
        <w:t>ukupnih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deviznih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rezervi</w:t>
      </w:r>
      <w:r w:rsidR="00C60C0C">
        <w:rPr>
          <w:lang w:val="sr-Cyrl-RS"/>
        </w:rPr>
        <w:t xml:space="preserve">. </w:t>
      </w:r>
      <w:r w:rsidR="00CD0106">
        <w:rPr>
          <w:lang w:val="sr-Cyrl-RS"/>
        </w:rPr>
        <w:t>Svo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zlato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povučeno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iz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inostranstva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i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nalazi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se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u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trezorima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NBS</w:t>
      </w:r>
      <w:r w:rsidR="00C60C0C">
        <w:rPr>
          <w:lang w:val="sr-Cyrl-RS"/>
        </w:rPr>
        <w:t xml:space="preserve">. </w:t>
      </w:r>
      <w:r w:rsidR="00CD0106">
        <w:rPr>
          <w:lang w:val="sr-Cyrl-RS"/>
        </w:rPr>
        <w:t>Dodala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i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da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ciljana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inflacija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oko</w:t>
      </w:r>
      <w:r w:rsidR="00C60C0C">
        <w:rPr>
          <w:lang w:val="sr-Cyrl-RS"/>
        </w:rPr>
        <w:t xml:space="preserve"> 3% </w:t>
      </w:r>
      <w:r w:rsidR="00CD0106">
        <w:rPr>
          <w:lang w:val="sr-Cyrl-RS"/>
        </w:rPr>
        <w:t>i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da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se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procenjuje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da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će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naredne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godine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biti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ispod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te</w:t>
      </w:r>
      <w:r w:rsidR="00C60C0C">
        <w:rPr>
          <w:lang w:val="sr-Cyrl-RS"/>
        </w:rPr>
        <w:t xml:space="preserve"> </w:t>
      </w:r>
      <w:r w:rsidR="00CD0106">
        <w:rPr>
          <w:lang w:val="sr-Cyrl-RS"/>
        </w:rPr>
        <w:t>vrednosti</w:t>
      </w:r>
      <w:r w:rsidR="00C60C0C">
        <w:rPr>
          <w:lang w:val="sr-Cyrl-RS"/>
        </w:rPr>
        <w:t>.</w:t>
      </w:r>
    </w:p>
    <w:p w:rsidR="00B036CA" w:rsidRDefault="00B036CA" w:rsidP="00B4706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20ED3" w:rsidRDefault="00C20ED3" w:rsidP="00C20E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D0106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kroz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istoriju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D0106"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zapamćen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period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monetarne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stabilnosti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niske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inflacije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D0106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poslednjih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devet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godina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D0106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kada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aktuelno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rukovodstvo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čelu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NBS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20ED3" w:rsidRDefault="00C20ED3" w:rsidP="00C20ED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34B6" w:rsidRDefault="00C20ED3" w:rsidP="001934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D0106">
        <w:rPr>
          <w:rFonts w:ascii="Times New Roman" w:hAnsi="Times New Roman"/>
          <w:sz w:val="24"/>
          <w:szCs w:val="24"/>
          <w:lang w:val="sr-Cyrl-RS"/>
        </w:rPr>
        <w:t>Mihailo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Jokić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naglasio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da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treba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izvršiti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diversifikaciju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deviznih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rezervi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javnog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duga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D0106">
        <w:rPr>
          <w:rFonts w:ascii="Times New Roman" w:hAnsi="Times New Roman"/>
          <w:sz w:val="24"/>
          <w:szCs w:val="24"/>
          <w:lang w:val="sr-Cyrl-RS"/>
        </w:rPr>
        <w:t>potrebno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je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smanjiti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učešće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američkog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dolara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u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njima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D0106">
        <w:rPr>
          <w:rFonts w:ascii="Times New Roman" w:hAnsi="Times New Roman"/>
          <w:sz w:val="24"/>
          <w:szCs w:val="24"/>
          <w:lang w:val="sr-Cyrl-RS"/>
        </w:rPr>
        <w:t>a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povećati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učešće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zlata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u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deviznim</w:t>
      </w:r>
      <w:r w:rsidR="00616D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rezervama</w:t>
      </w:r>
      <w:r w:rsidR="00616DC6">
        <w:rPr>
          <w:rFonts w:ascii="Times New Roman" w:hAnsi="Times New Roman"/>
          <w:sz w:val="24"/>
          <w:szCs w:val="24"/>
          <w:lang w:val="sr-Cyrl-RS"/>
        </w:rPr>
        <w:t>.</w:t>
      </w:r>
    </w:p>
    <w:p w:rsidR="009D3BA2" w:rsidRDefault="009D3BA2" w:rsidP="001934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036FA" w:rsidRPr="001934B6" w:rsidRDefault="001036FA" w:rsidP="001934B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Aleksandra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Tomić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je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istakla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da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je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NBS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D0106">
        <w:rPr>
          <w:rFonts w:ascii="Times New Roman" w:hAnsi="Times New Roman"/>
          <w:sz w:val="24"/>
          <w:szCs w:val="24"/>
          <w:lang w:val="sr-Cyrl-RS"/>
        </w:rPr>
        <w:t>najbrže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reagovala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od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svih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centralnih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banaka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da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su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to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pokazali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rezultati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na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kraju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CD0106">
        <w:rPr>
          <w:rFonts w:ascii="Times New Roman" w:hAnsi="Times New Roman"/>
          <w:sz w:val="24"/>
          <w:szCs w:val="24"/>
          <w:lang w:val="sr-Cyrl-RS"/>
        </w:rPr>
        <w:t>godine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D0106">
        <w:rPr>
          <w:rFonts w:ascii="Times New Roman" w:hAnsi="Times New Roman"/>
          <w:sz w:val="24"/>
          <w:szCs w:val="24"/>
          <w:lang w:val="sr-Cyrl-RS"/>
        </w:rPr>
        <w:t>što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je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potvrđeno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u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Izveštaju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EU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D0106">
        <w:rPr>
          <w:rFonts w:ascii="Times New Roman" w:hAnsi="Times New Roman"/>
          <w:sz w:val="24"/>
          <w:szCs w:val="24"/>
          <w:lang w:val="sr-Cyrl-RS"/>
        </w:rPr>
        <w:t>Ne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postoje</w:t>
      </w:r>
      <w:r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kriterijumi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po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kojima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neko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može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da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ospori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rezultate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ekonomske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politike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Srbije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D0106">
        <w:rPr>
          <w:rFonts w:ascii="Times New Roman" w:hAnsi="Times New Roman"/>
          <w:sz w:val="24"/>
          <w:szCs w:val="24"/>
          <w:lang w:val="sr-Cyrl-RS"/>
        </w:rPr>
        <w:t>što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ovih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dana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uporno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pokušavaju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neki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ekonomisti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političari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D0106">
        <w:rPr>
          <w:rFonts w:ascii="Times New Roman" w:hAnsi="Times New Roman"/>
          <w:sz w:val="24"/>
          <w:szCs w:val="24"/>
          <w:lang w:val="sr-Cyrl-RS"/>
        </w:rPr>
        <w:t>Ovakve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izjave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predstavljaju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čistu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politizaciju</w:t>
      </w:r>
      <w:r w:rsidR="001934B6" w:rsidRPr="001934B6">
        <w:rPr>
          <w:rFonts w:ascii="Times New Roman" w:hAnsi="Times New Roman"/>
          <w:sz w:val="24"/>
          <w:szCs w:val="24"/>
          <w:lang w:val="sr-Cyrl-RS"/>
        </w:rPr>
        <w:t>.</w:t>
      </w:r>
    </w:p>
    <w:p w:rsidR="001036FA" w:rsidRDefault="001036FA" w:rsidP="00C20ED3">
      <w:pPr>
        <w:tabs>
          <w:tab w:val="left" w:pos="1418"/>
        </w:tabs>
        <w:jc w:val="both"/>
        <w:rPr>
          <w:lang w:val="sr-Cyrl-RS"/>
        </w:rPr>
      </w:pPr>
    </w:p>
    <w:p w:rsidR="001036FA" w:rsidRDefault="002B73DD" w:rsidP="00C20ED3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CD0106">
        <w:rPr>
          <w:lang w:val="sr-Cyrl-RS"/>
        </w:rPr>
        <w:t>U</w:t>
      </w:r>
      <w:r>
        <w:rPr>
          <w:lang w:val="sr-Cyrl-RS"/>
        </w:rPr>
        <w:t xml:space="preserve"> </w:t>
      </w:r>
      <w:r w:rsidR="00CD0106">
        <w:rPr>
          <w:lang w:val="sr-Cyrl-RS"/>
        </w:rPr>
        <w:t>diskusiji</w:t>
      </w:r>
      <w:r>
        <w:rPr>
          <w:lang w:val="sr-Cyrl-RS"/>
        </w:rPr>
        <w:t xml:space="preserve"> </w:t>
      </w:r>
      <w:r w:rsidR="00CD0106">
        <w:rPr>
          <w:lang w:val="sr-Cyrl-RS"/>
        </w:rPr>
        <w:t>je</w:t>
      </w:r>
      <w:r>
        <w:rPr>
          <w:lang w:val="sr-Cyrl-RS"/>
        </w:rPr>
        <w:t xml:space="preserve"> </w:t>
      </w:r>
      <w:r w:rsidR="00CD0106">
        <w:rPr>
          <w:lang w:val="sr-Cyrl-RS"/>
        </w:rPr>
        <w:t>učestvovala</w:t>
      </w:r>
      <w:r>
        <w:rPr>
          <w:lang w:val="sr-Cyrl-RS"/>
        </w:rPr>
        <w:t xml:space="preserve"> </w:t>
      </w:r>
      <w:r w:rsidR="00CD0106">
        <w:rPr>
          <w:lang w:val="sr-Cyrl-RS"/>
        </w:rPr>
        <w:t>i</w:t>
      </w:r>
      <w:r>
        <w:rPr>
          <w:lang w:val="sr-Cyrl-RS"/>
        </w:rPr>
        <w:t xml:space="preserve"> </w:t>
      </w:r>
      <w:r w:rsidR="00CD0106">
        <w:rPr>
          <w:lang w:val="sr-Cyrl-RS"/>
        </w:rPr>
        <w:t>Adrijana</w:t>
      </w:r>
      <w:r>
        <w:rPr>
          <w:lang w:val="sr-Cyrl-RS"/>
        </w:rPr>
        <w:t xml:space="preserve"> </w:t>
      </w:r>
      <w:r w:rsidR="00CD0106">
        <w:rPr>
          <w:lang w:val="sr-Cyrl-RS"/>
        </w:rPr>
        <w:t>Pupovac</w:t>
      </w:r>
      <w:r>
        <w:rPr>
          <w:lang w:val="sr-Cyrl-RS"/>
        </w:rPr>
        <w:t>.</w:t>
      </w:r>
    </w:p>
    <w:p w:rsidR="003C5493" w:rsidRPr="002D3320" w:rsidRDefault="003C5493" w:rsidP="00C20ED3">
      <w:pPr>
        <w:tabs>
          <w:tab w:val="left" w:pos="1418"/>
        </w:tabs>
        <w:jc w:val="both"/>
        <w:rPr>
          <w:lang w:val="sr-Cyrl-RS"/>
        </w:rPr>
      </w:pPr>
    </w:p>
    <w:p w:rsidR="001F5E4D" w:rsidRDefault="00CD0106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GLASANjE</w:t>
      </w:r>
    </w:p>
    <w:p w:rsidR="001F5E4D" w:rsidRDefault="001F5E4D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</w:p>
    <w:p w:rsidR="003C5493" w:rsidRPr="001F5E4D" w:rsidRDefault="003C5493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</w:p>
    <w:p w:rsidR="001F5E4D" w:rsidRPr="001F5E4D" w:rsidRDefault="00CD0106" w:rsidP="0023182F">
      <w:pPr>
        <w:tabs>
          <w:tab w:val="left" w:pos="1418"/>
        </w:tabs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Prva</w:t>
      </w:r>
      <w:r w:rsidR="001F5E4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F5E4D">
        <w:rPr>
          <w:b/>
          <w:u w:val="single"/>
          <w:lang w:val="sr-Cyrl-RS"/>
        </w:rPr>
        <w:t>:</w:t>
      </w:r>
    </w:p>
    <w:p w:rsidR="003C5493" w:rsidRDefault="003C5493" w:rsidP="003C5493">
      <w:pPr>
        <w:jc w:val="both"/>
        <w:rPr>
          <w:rFonts w:eastAsia="Calibri"/>
          <w:lang w:val="sr-Cyrl-RS"/>
        </w:rPr>
      </w:pPr>
    </w:p>
    <w:p w:rsidR="003C5493" w:rsidRDefault="003C5493" w:rsidP="003C5493">
      <w:pPr>
        <w:jc w:val="both"/>
        <w:rPr>
          <w:rFonts w:eastAsia="Calibri"/>
          <w:lang w:val="sr-Cyrl-RS"/>
        </w:rPr>
      </w:pPr>
    </w:p>
    <w:p w:rsidR="003C5493" w:rsidRPr="003C5493" w:rsidRDefault="00CD0106" w:rsidP="003C5493">
      <w:pPr>
        <w:spacing w:line="276" w:lineRule="auto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NARODNA</w:t>
      </w:r>
      <w:r w:rsidR="003C5493" w:rsidRPr="003C549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SKUPŠTINA</w:t>
      </w:r>
    </w:p>
    <w:p w:rsidR="003C5493" w:rsidRPr="003C5493" w:rsidRDefault="003C5493" w:rsidP="003C5493">
      <w:pPr>
        <w:spacing w:line="276" w:lineRule="auto"/>
        <w:jc w:val="center"/>
        <w:rPr>
          <w:rFonts w:eastAsiaTheme="minorHAnsi"/>
          <w:lang w:val="sr-Cyrl-RS"/>
        </w:rPr>
      </w:pPr>
    </w:p>
    <w:p w:rsidR="003C5493" w:rsidRPr="003C5493" w:rsidRDefault="003C5493" w:rsidP="001D1F5D">
      <w:pPr>
        <w:spacing w:line="276" w:lineRule="auto"/>
        <w:rPr>
          <w:rFonts w:eastAsiaTheme="minorHAnsi"/>
          <w:lang w:val="sr-Cyrl-RS"/>
        </w:rPr>
      </w:pPr>
    </w:p>
    <w:p w:rsidR="003C5493" w:rsidRPr="003C5493" w:rsidRDefault="003C5493" w:rsidP="001D1F5D">
      <w:pPr>
        <w:jc w:val="both"/>
        <w:rPr>
          <w:rFonts w:eastAsiaTheme="minorHAnsi"/>
        </w:rPr>
      </w:pPr>
      <w:r w:rsidRPr="003C5493">
        <w:rPr>
          <w:rFonts w:eastAsiaTheme="minorHAnsi"/>
          <w:lang w:val="sr-Cyrl-RS"/>
        </w:rPr>
        <w:t xml:space="preserve">                 </w:t>
      </w:r>
      <w:r w:rsidR="00CD0106">
        <w:rPr>
          <w:rFonts w:eastAsiaTheme="minorHAnsi"/>
          <w:lang w:val="sr-Cyrl-RS"/>
        </w:rPr>
        <w:t>Odbor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za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finansije</w:t>
      </w:r>
      <w:r w:rsidRPr="003C5493">
        <w:rPr>
          <w:rFonts w:eastAsiaTheme="minorHAnsi"/>
          <w:lang w:val="sr-Cyrl-RS"/>
        </w:rPr>
        <w:t xml:space="preserve">, </w:t>
      </w:r>
      <w:r w:rsidR="00CD0106">
        <w:rPr>
          <w:rFonts w:eastAsiaTheme="minorHAnsi"/>
          <w:lang w:val="sr-Cyrl-RS"/>
        </w:rPr>
        <w:t>republički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budžet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kontrolu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trošenja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javnih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sredstava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je</w:t>
      </w:r>
      <w:r w:rsidRPr="003C5493">
        <w:rPr>
          <w:rFonts w:eastAsiaTheme="minorHAnsi"/>
          <w:lang w:val="sr-Cyrl-RS"/>
        </w:rPr>
        <w:t xml:space="preserve">, </w:t>
      </w:r>
      <w:r w:rsidR="00CD0106">
        <w:rPr>
          <w:rFonts w:eastAsiaTheme="minorHAnsi"/>
          <w:lang w:val="sr-Cyrl-RS"/>
        </w:rPr>
        <w:t>na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osnovu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člana</w:t>
      </w:r>
      <w:r w:rsidRPr="003C5493">
        <w:rPr>
          <w:rFonts w:eastAsiaTheme="minorHAnsi"/>
          <w:lang w:val="sr-Cyrl-RS"/>
        </w:rPr>
        <w:t xml:space="preserve"> 55. </w:t>
      </w:r>
      <w:r w:rsidR="00CD0106">
        <w:rPr>
          <w:rFonts w:eastAsiaTheme="minorHAnsi"/>
          <w:lang w:val="sr-Cyrl-RS"/>
        </w:rPr>
        <w:t>Poslovnika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Narodne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skupštine</w:t>
      </w:r>
      <w:r w:rsidRPr="003C5493">
        <w:rPr>
          <w:rFonts w:eastAsiaTheme="minorHAnsi"/>
          <w:lang w:val="sr-Cyrl-RS"/>
        </w:rPr>
        <w:t xml:space="preserve"> („</w:t>
      </w:r>
      <w:r w:rsidR="00CD0106">
        <w:rPr>
          <w:rFonts w:eastAsiaTheme="minorHAnsi"/>
          <w:lang w:val="sr-Cyrl-RS"/>
        </w:rPr>
        <w:t>Službeni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glasnik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RS</w:t>
      </w:r>
      <w:r w:rsidRPr="003C5493">
        <w:rPr>
          <w:rFonts w:eastAsiaTheme="minorHAnsi"/>
          <w:lang w:val="sr-Cyrl-RS"/>
        </w:rPr>
        <w:t xml:space="preserve">, </w:t>
      </w:r>
      <w:r w:rsidR="00CD0106">
        <w:rPr>
          <w:rFonts w:eastAsiaTheme="minorHAnsi"/>
          <w:lang w:val="sr-Cyrl-RS"/>
        </w:rPr>
        <w:t>broj</w:t>
      </w:r>
      <w:r w:rsidRPr="003C5493">
        <w:rPr>
          <w:rFonts w:eastAsiaTheme="minorHAnsi"/>
          <w:lang w:val="sr-Cyrl-RS"/>
        </w:rPr>
        <w:t xml:space="preserve"> 20/12 - </w:t>
      </w:r>
      <w:r w:rsidR="00CD0106">
        <w:rPr>
          <w:rFonts w:eastAsiaTheme="minorHAnsi"/>
          <w:lang w:val="sr-Cyrl-RS"/>
        </w:rPr>
        <w:t>Prečišćen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tekst</w:t>
      </w:r>
      <w:r w:rsidRPr="003C5493">
        <w:rPr>
          <w:rFonts w:eastAsiaTheme="minorHAnsi"/>
          <w:lang w:val="sr-Cyrl-RS"/>
        </w:rPr>
        <w:t xml:space="preserve">), </w:t>
      </w:r>
      <w:r w:rsidR="00CD0106">
        <w:rPr>
          <w:rFonts w:eastAsiaTheme="minorHAnsi"/>
          <w:lang w:val="sr-Cyrl-RS"/>
        </w:rPr>
        <w:t>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u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vezi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sa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članom</w:t>
      </w:r>
      <w:r w:rsidRPr="003C5493">
        <w:rPr>
          <w:rFonts w:eastAsiaTheme="minorHAnsi"/>
          <w:lang w:val="sr-Cyrl-RS"/>
        </w:rPr>
        <w:t xml:space="preserve"> 74. </w:t>
      </w:r>
      <w:r w:rsidR="00CD0106">
        <w:rPr>
          <w:rFonts w:eastAsiaTheme="minorHAnsi"/>
          <w:lang w:val="sr-Cyrl-RS"/>
        </w:rPr>
        <w:t>Zakona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o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Narodnoj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banci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Srbije</w:t>
      </w:r>
      <w:r w:rsidRPr="003C5493">
        <w:rPr>
          <w:rFonts w:eastAsiaTheme="minorHAnsi"/>
          <w:lang w:val="sr-Cyrl-RS"/>
        </w:rPr>
        <w:t xml:space="preserve"> („</w:t>
      </w:r>
      <w:r w:rsidR="00CD0106">
        <w:rPr>
          <w:rFonts w:eastAsiaTheme="minorHAnsi"/>
          <w:lang w:val="sr-Cyrl-RS"/>
        </w:rPr>
        <w:t>Službeni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glasnik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RS</w:t>
      </w:r>
      <w:r w:rsidRPr="003C5493">
        <w:rPr>
          <w:rFonts w:eastAsiaTheme="minorHAnsi"/>
          <w:lang w:val="sr-Cyrl-RS"/>
        </w:rPr>
        <w:t xml:space="preserve">, </w:t>
      </w:r>
      <w:r w:rsidR="00CD0106">
        <w:rPr>
          <w:rFonts w:eastAsiaTheme="minorHAnsi"/>
          <w:lang w:val="sr-Cyrl-RS"/>
        </w:rPr>
        <w:t>br</w:t>
      </w:r>
      <w:r w:rsidRPr="003C5493">
        <w:rPr>
          <w:rFonts w:eastAsiaTheme="minorHAnsi"/>
          <w:lang w:val="sr-Cyrl-RS"/>
        </w:rPr>
        <w:t xml:space="preserve">. 72/03, 55/04, 85/05 – </w:t>
      </w:r>
      <w:r w:rsidR="00CD0106">
        <w:rPr>
          <w:rFonts w:eastAsiaTheme="minorHAnsi"/>
          <w:lang w:val="sr-Cyrl-RS"/>
        </w:rPr>
        <w:t>dr</w:t>
      </w:r>
      <w:r w:rsidRPr="003C5493">
        <w:rPr>
          <w:rFonts w:eastAsiaTheme="minorHAnsi"/>
          <w:lang w:val="sr-Cyrl-RS"/>
        </w:rPr>
        <w:t>.</w:t>
      </w:r>
      <w:r w:rsidR="00CD0106">
        <w:rPr>
          <w:rFonts w:eastAsiaTheme="minorHAnsi"/>
          <w:lang w:val="sr-Cyrl-RS"/>
        </w:rPr>
        <w:t>zakon</w:t>
      </w:r>
      <w:r w:rsidRPr="003C5493">
        <w:rPr>
          <w:rFonts w:eastAsiaTheme="minorHAnsi"/>
          <w:lang w:val="sr-Cyrl-RS"/>
        </w:rPr>
        <w:t>, 44/10, 76/12</w:t>
      </w:r>
      <w:r w:rsidRPr="003C5493">
        <w:rPr>
          <w:rFonts w:eastAsiaTheme="minorHAnsi"/>
        </w:rPr>
        <w:t>,</w:t>
      </w:r>
      <w:r w:rsidRPr="003C5493">
        <w:rPr>
          <w:rFonts w:eastAsiaTheme="minorHAnsi"/>
          <w:lang w:val="sr-Cyrl-RS"/>
        </w:rPr>
        <w:t xml:space="preserve"> 106/12</w:t>
      </w:r>
      <w:r w:rsidRPr="003C5493">
        <w:rPr>
          <w:rFonts w:eastAsiaTheme="minorHAnsi"/>
        </w:rPr>
        <w:t xml:space="preserve">, 14/15, 40/15 – </w:t>
      </w:r>
      <w:r w:rsidR="00CD0106">
        <w:rPr>
          <w:rFonts w:eastAsiaTheme="minorHAnsi"/>
        </w:rPr>
        <w:t>US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i</w:t>
      </w:r>
      <w:r w:rsidRPr="003C5493">
        <w:rPr>
          <w:rFonts w:eastAsiaTheme="minorHAnsi"/>
          <w:lang w:val="sr-Cyrl-RS"/>
        </w:rPr>
        <w:t xml:space="preserve"> 44/18)</w:t>
      </w:r>
      <w:r w:rsidRPr="003C5493">
        <w:rPr>
          <w:rFonts w:eastAsiaTheme="minorHAnsi"/>
        </w:rPr>
        <w:t>,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na</w:t>
      </w:r>
      <w:r w:rsidRPr="003C5493">
        <w:rPr>
          <w:rFonts w:eastAsiaTheme="minorHAnsi"/>
          <w:lang w:val="sr-Cyrl-RS"/>
        </w:rPr>
        <w:t xml:space="preserve"> </w:t>
      </w:r>
      <w:r w:rsidRPr="003C5493">
        <w:rPr>
          <w:rFonts w:eastAsiaTheme="minorHAnsi"/>
        </w:rPr>
        <w:t>40</w:t>
      </w:r>
      <w:r w:rsidRPr="003C5493">
        <w:rPr>
          <w:rFonts w:eastAsiaTheme="minorHAnsi"/>
          <w:lang w:val="sr-Cyrl-RS"/>
        </w:rPr>
        <w:t xml:space="preserve">. </w:t>
      </w:r>
      <w:r w:rsidR="00CD0106">
        <w:rPr>
          <w:rFonts w:eastAsiaTheme="minorHAnsi"/>
          <w:lang w:val="sr-Cyrl-RS"/>
        </w:rPr>
        <w:t>sednici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održanoj</w:t>
      </w:r>
      <w:r w:rsidRPr="003C5493">
        <w:rPr>
          <w:rFonts w:eastAsiaTheme="minorHAnsi"/>
          <w:lang w:val="sr-Cyrl-RS"/>
        </w:rPr>
        <w:t xml:space="preserve"> </w:t>
      </w:r>
      <w:r w:rsidRPr="003C5493">
        <w:rPr>
          <w:rFonts w:eastAsiaTheme="minorHAnsi"/>
        </w:rPr>
        <w:t>28</w:t>
      </w:r>
      <w:r w:rsidRPr="003C5493">
        <w:rPr>
          <w:rFonts w:eastAsiaTheme="minorHAnsi"/>
          <w:lang w:val="sr-Cyrl-RS"/>
        </w:rPr>
        <w:t xml:space="preserve">. </w:t>
      </w:r>
      <w:r w:rsidR="00CD0106">
        <w:rPr>
          <w:rFonts w:eastAsiaTheme="minorHAnsi"/>
          <w:lang w:val="sr-Cyrl-RS"/>
        </w:rPr>
        <w:t>jula</w:t>
      </w:r>
      <w:r w:rsidRPr="003C5493">
        <w:rPr>
          <w:rFonts w:eastAsiaTheme="minorHAnsi"/>
          <w:lang w:val="sr-Cyrl-RS"/>
        </w:rPr>
        <w:t xml:space="preserve"> 2021</w:t>
      </w:r>
      <w:r>
        <w:rPr>
          <w:rFonts w:eastAsiaTheme="minorHAnsi"/>
          <w:lang w:val="sr-Cyrl-RS"/>
        </w:rPr>
        <w:t xml:space="preserve">. </w:t>
      </w:r>
      <w:r w:rsidR="00CD0106">
        <w:rPr>
          <w:rFonts w:eastAsiaTheme="minorHAnsi"/>
          <w:lang w:val="sr-Cyrl-RS"/>
        </w:rPr>
        <w:t>godine</w:t>
      </w:r>
      <w:r>
        <w:rPr>
          <w:rFonts w:eastAsiaTheme="minorHAnsi"/>
          <w:lang w:val="sr-Cyrl-RS"/>
        </w:rPr>
        <w:t xml:space="preserve">, </w:t>
      </w:r>
      <w:r w:rsidR="00CD0106">
        <w:rPr>
          <w:rFonts w:eastAsiaTheme="minorHAnsi"/>
          <w:lang w:val="sr-Cyrl-RS"/>
        </w:rPr>
        <w:t>razmotrio</w:t>
      </w:r>
      <w:r>
        <w:rPr>
          <w:rFonts w:eastAsiaTheme="minorHAnsi"/>
          <w:lang w:val="sr-Cyrl-RS"/>
        </w:rPr>
        <w:t xml:space="preserve"> </w:t>
      </w:r>
      <w:r w:rsidR="00CD0106">
        <w:rPr>
          <w:lang w:val="sr-Cyrl-RS"/>
        </w:rPr>
        <w:t>i</w:t>
      </w:r>
      <w:r>
        <w:rPr>
          <w:lang w:val="sr-Cyrl-RS"/>
        </w:rPr>
        <w:t xml:space="preserve"> </w:t>
      </w:r>
      <w:r w:rsidR="00CD0106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CD0106">
        <w:rPr>
          <w:lang w:val="sr-Cyrl-RS"/>
        </w:rPr>
        <w:t>jedanaest</w:t>
      </w:r>
      <w:r>
        <w:rPr>
          <w:lang w:val="sr-Cyrl-RS"/>
        </w:rPr>
        <w:t xml:space="preserve"> </w:t>
      </w:r>
      <w:r w:rsidR="00CD0106">
        <w:rPr>
          <w:lang w:val="sr-Cyrl-RS"/>
        </w:rPr>
        <w:t>glasova</w:t>
      </w:r>
      <w:r>
        <w:rPr>
          <w:lang w:val="sr-Cyrl-RS"/>
        </w:rPr>
        <w:t xml:space="preserve"> ,,</w:t>
      </w:r>
      <w:r w:rsidR="00CD0106">
        <w:rPr>
          <w:lang w:val="sr-Cyrl-RS"/>
        </w:rPr>
        <w:t>za</w:t>
      </w:r>
      <w:r>
        <w:t>”)</w:t>
      </w:r>
      <w:r>
        <w:rPr>
          <w:lang w:val="sr-Cyrl-RS"/>
        </w:rPr>
        <w:t xml:space="preserve">  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prihvatio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Finansijski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plan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Narodne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banke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Srbije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za</w:t>
      </w:r>
      <w:r w:rsidRPr="003C5493">
        <w:rPr>
          <w:rFonts w:eastAsiaTheme="minorHAnsi"/>
          <w:lang w:val="sr-Cyrl-RS"/>
        </w:rPr>
        <w:t xml:space="preserve"> 2021. </w:t>
      </w:r>
      <w:r w:rsidR="00CD0106">
        <w:rPr>
          <w:rFonts w:eastAsiaTheme="minorHAnsi"/>
          <w:lang w:val="sr-Cyrl-RS"/>
        </w:rPr>
        <w:t>godinu</w:t>
      </w:r>
      <w:r w:rsidRPr="003C5493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, </w:t>
      </w:r>
      <w:r w:rsidR="00CD0106">
        <w:rPr>
          <w:rFonts w:eastAsiaTheme="minorHAnsi"/>
          <w:lang w:val="sr-Cyrl-RS"/>
        </w:rPr>
        <w:t>koji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je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Narodna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banka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Srbije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dostavila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Narodnoj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skupštini</w:t>
      </w:r>
      <w:r w:rsidRPr="003C5493">
        <w:rPr>
          <w:rFonts w:eastAsiaTheme="minorHAnsi"/>
          <w:lang w:val="sr-Cyrl-RS"/>
        </w:rPr>
        <w:t xml:space="preserve">.   </w:t>
      </w:r>
    </w:p>
    <w:p w:rsidR="00510879" w:rsidRDefault="00510879" w:rsidP="005108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C5493" w:rsidRDefault="003C5493" w:rsidP="005108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C5493" w:rsidRDefault="00CD0106" w:rsidP="003C5493">
      <w:pPr>
        <w:tabs>
          <w:tab w:val="left" w:pos="1418"/>
        </w:tabs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Druga</w:t>
      </w:r>
      <w:r w:rsidR="003C549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3C5493">
        <w:rPr>
          <w:b/>
          <w:u w:val="single"/>
          <w:lang w:val="sr-Cyrl-RS"/>
        </w:rPr>
        <w:t>:</w:t>
      </w:r>
    </w:p>
    <w:p w:rsidR="003C5493" w:rsidRDefault="003C5493" w:rsidP="003C5493">
      <w:pPr>
        <w:tabs>
          <w:tab w:val="left" w:pos="1418"/>
        </w:tabs>
        <w:jc w:val="both"/>
        <w:rPr>
          <w:b/>
          <w:u w:val="single"/>
          <w:lang w:val="sr-Cyrl-RS"/>
        </w:rPr>
      </w:pPr>
    </w:p>
    <w:p w:rsidR="003C5493" w:rsidRDefault="003C5493" w:rsidP="003C5493">
      <w:pPr>
        <w:tabs>
          <w:tab w:val="left" w:pos="1418"/>
        </w:tabs>
        <w:jc w:val="both"/>
        <w:rPr>
          <w:b/>
          <w:u w:val="single"/>
          <w:lang w:val="sr-Cyrl-RS"/>
        </w:rPr>
      </w:pPr>
    </w:p>
    <w:p w:rsidR="003C5493" w:rsidRDefault="00CD0106" w:rsidP="003C5493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3C549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C5493" w:rsidRDefault="003C5493" w:rsidP="003C5493">
      <w:pPr>
        <w:jc w:val="center"/>
        <w:rPr>
          <w:lang w:val="sr-Cyrl-RS"/>
        </w:rPr>
      </w:pPr>
    </w:p>
    <w:p w:rsidR="003C5493" w:rsidRDefault="003C5493" w:rsidP="003C5493">
      <w:pPr>
        <w:rPr>
          <w:lang w:val="sr-Cyrl-RS"/>
        </w:rPr>
      </w:pPr>
    </w:p>
    <w:p w:rsidR="003C5493" w:rsidRDefault="003C5493" w:rsidP="003C549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tab/>
      </w:r>
      <w:r w:rsidR="00CD0106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D0106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D010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D0106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D0106"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CD0106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D0106">
        <w:rPr>
          <w:rFonts w:ascii="Times New Roman" w:hAnsi="Times New Roman"/>
          <w:sz w:val="24"/>
          <w:szCs w:val="24"/>
          <w:lang w:val="sr-Cyrl-RS"/>
        </w:rPr>
        <w:t>razmotrio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GUVERNERA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D0106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BANKE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PERIOD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CD0106"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-  31. </w:t>
      </w:r>
      <w:r w:rsidR="00CD0106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CD0106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D0106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400-1414/20 </w:t>
      </w:r>
      <w:r w:rsidR="00CD0106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 w:rsidR="00CD0106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CD0106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CD010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Savet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guvernera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banke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dostavio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0106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C5493" w:rsidRDefault="003C5493" w:rsidP="003C5493">
      <w:pPr>
        <w:pStyle w:val="ListParagraph"/>
        <w:ind w:left="0" w:firstLine="360"/>
        <w:jc w:val="both"/>
        <w:rPr>
          <w:lang w:val="sr-Cyrl-RS"/>
        </w:rPr>
      </w:pPr>
    </w:p>
    <w:p w:rsidR="003C5493" w:rsidRDefault="00CD0106" w:rsidP="003C5493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3C5493">
        <w:rPr>
          <w:lang w:val="sr-Cyrl-RS"/>
        </w:rPr>
        <w:t xml:space="preserve"> </w:t>
      </w:r>
      <w:r>
        <w:rPr>
          <w:lang w:val="sr-Cyrl-RS"/>
        </w:rPr>
        <w:t>je</w:t>
      </w:r>
      <w:r w:rsidR="003C5493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3C5493">
        <w:rPr>
          <w:lang w:val="sr-Cyrl-RS"/>
        </w:rPr>
        <w:t xml:space="preserve"> </w:t>
      </w:r>
      <w:r>
        <w:rPr>
          <w:lang w:val="sr-Cyrl-RS"/>
        </w:rPr>
        <w:t>dr</w:t>
      </w:r>
      <w:r w:rsidR="003C5493">
        <w:rPr>
          <w:lang w:val="sr-Cyrl-RS"/>
        </w:rPr>
        <w:t xml:space="preserve"> </w:t>
      </w:r>
      <w:r>
        <w:rPr>
          <w:lang w:val="sr-Cyrl-RS"/>
        </w:rPr>
        <w:t>Jorgovanka</w:t>
      </w:r>
      <w:r w:rsidR="003C5493">
        <w:rPr>
          <w:lang w:val="sr-Cyrl-RS"/>
        </w:rPr>
        <w:t xml:space="preserve"> </w:t>
      </w:r>
      <w:r>
        <w:rPr>
          <w:lang w:val="sr-Cyrl-RS"/>
        </w:rPr>
        <w:t>Tabaković</w:t>
      </w:r>
      <w:r w:rsidR="003C5493">
        <w:rPr>
          <w:lang w:val="sr-Cyrl-RS"/>
        </w:rPr>
        <w:t xml:space="preserve">, </w:t>
      </w:r>
      <w:r>
        <w:rPr>
          <w:lang w:val="sr-Cyrl-RS"/>
        </w:rPr>
        <w:t>guverner</w:t>
      </w:r>
      <w:r w:rsidR="003C5493">
        <w:rPr>
          <w:lang w:val="sr-Cyrl-RS"/>
        </w:rPr>
        <w:t xml:space="preserve"> </w:t>
      </w:r>
      <w:r>
        <w:rPr>
          <w:lang w:val="sr-Cyrl-RS"/>
        </w:rPr>
        <w:t>Narodne</w:t>
      </w:r>
      <w:r w:rsidR="003C5493">
        <w:rPr>
          <w:lang w:val="sr-Cyrl-RS"/>
        </w:rPr>
        <w:t xml:space="preserve"> </w:t>
      </w:r>
      <w:r>
        <w:rPr>
          <w:lang w:val="sr-Cyrl-RS"/>
        </w:rPr>
        <w:t>banke</w:t>
      </w:r>
      <w:r w:rsidR="003C5493">
        <w:rPr>
          <w:lang w:val="sr-Cyrl-RS"/>
        </w:rPr>
        <w:t xml:space="preserve"> </w:t>
      </w:r>
      <w:r>
        <w:rPr>
          <w:lang w:val="sr-Cyrl-RS"/>
        </w:rPr>
        <w:t>Srbije</w:t>
      </w:r>
      <w:r w:rsidR="003C5493">
        <w:rPr>
          <w:lang w:val="sr-Cyrl-RS"/>
        </w:rPr>
        <w:t>.</w:t>
      </w:r>
    </w:p>
    <w:p w:rsidR="003C5493" w:rsidRDefault="003C5493" w:rsidP="003C5493">
      <w:pPr>
        <w:pStyle w:val="ListParagraph"/>
        <w:ind w:left="0" w:firstLine="360"/>
        <w:jc w:val="both"/>
        <w:rPr>
          <w:lang w:val="sr-Cyrl-RS"/>
        </w:rPr>
      </w:pPr>
    </w:p>
    <w:p w:rsidR="003C5493" w:rsidRPr="00D136FC" w:rsidRDefault="00CD0106" w:rsidP="00D136FC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3C5493">
        <w:rPr>
          <w:lang w:val="sr-Cyrl-RS"/>
        </w:rPr>
        <w:t xml:space="preserve"> </w:t>
      </w:r>
      <w:r>
        <w:rPr>
          <w:lang w:val="sr-Cyrl-RS"/>
        </w:rPr>
        <w:t>osnovu</w:t>
      </w:r>
      <w:r w:rsidR="003C5493">
        <w:rPr>
          <w:lang w:val="sr-Cyrl-RS"/>
        </w:rPr>
        <w:t xml:space="preserve"> </w:t>
      </w:r>
      <w:r>
        <w:rPr>
          <w:lang w:val="sr-Cyrl-RS"/>
        </w:rPr>
        <w:t>člana</w:t>
      </w:r>
      <w:r w:rsidR="003C5493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3C5493">
        <w:rPr>
          <w:lang w:val="sr-Cyrl-RS"/>
        </w:rPr>
        <w:t xml:space="preserve"> </w:t>
      </w:r>
      <w:r>
        <w:rPr>
          <w:lang w:val="sr-Cyrl-RS"/>
        </w:rPr>
        <w:t>Narodne</w:t>
      </w:r>
      <w:r w:rsidR="003C549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C5493">
        <w:rPr>
          <w:lang w:val="sr-Cyrl-RS"/>
        </w:rPr>
        <w:t xml:space="preserve">, </w:t>
      </w:r>
      <w:r>
        <w:rPr>
          <w:lang w:val="sr-Cyrl-RS"/>
        </w:rPr>
        <w:t>Odbor</w:t>
      </w:r>
      <w:r w:rsidR="003C5493">
        <w:rPr>
          <w:lang w:val="sr-Cyrl-RS"/>
        </w:rPr>
        <w:t xml:space="preserve"> </w:t>
      </w:r>
      <w:r>
        <w:rPr>
          <w:lang w:val="sr-Cyrl-RS"/>
        </w:rPr>
        <w:t>za</w:t>
      </w:r>
      <w:r w:rsidR="003C5493">
        <w:rPr>
          <w:lang w:val="sr-Cyrl-RS"/>
        </w:rPr>
        <w:t xml:space="preserve"> </w:t>
      </w:r>
      <w:r>
        <w:rPr>
          <w:lang w:val="sr-Cyrl-RS"/>
        </w:rPr>
        <w:t>finansije</w:t>
      </w:r>
      <w:r w:rsidR="003C5493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3C5493">
        <w:rPr>
          <w:lang w:val="sr-Cyrl-RS"/>
        </w:rPr>
        <w:t xml:space="preserve"> </w:t>
      </w:r>
      <w:r>
        <w:rPr>
          <w:lang w:val="sr-Cyrl-RS"/>
        </w:rPr>
        <w:t>budžet</w:t>
      </w:r>
      <w:r w:rsidR="003C5493">
        <w:rPr>
          <w:lang w:val="sr-Cyrl-RS"/>
        </w:rPr>
        <w:t xml:space="preserve"> </w:t>
      </w:r>
      <w:r>
        <w:rPr>
          <w:lang w:val="sr-Cyrl-RS"/>
        </w:rPr>
        <w:t>i</w:t>
      </w:r>
      <w:r w:rsidR="003C5493">
        <w:rPr>
          <w:lang w:val="sr-Cyrl-RS"/>
        </w:rPr>
        <w:t xml:space="preserve"> </w:t>
      </w:r>
      <w:r>
        <w:rPr>
          <w:lang w:val="sr-Cyrl-RS"/>
        </w:rPr>
        <w:t>kontrolu</w:t>
      </w:r>
      <w:r w:rsidR="003C5493">
        <w:rPr>
          <w:lang w:val="sr-Cyrl-RS"/>
        </w:rPr>
        <w:t xml:space="preserve"> </w:t>
      </w:r>
      <w:r>
        <w:rPr>
          <w:lang w:val="sr-Cyrl-RS"/>
        </w:rPr>
        <w:t>trošenja</w:t>
      </w:r>
      <w:r w:rsidR="003C5493">
        <w:rPr>
          <w:lang w:val="sr-Cyrl-RS"/>
        </w:rPr>
        <w:t xml:space="preserve"> </w:t>
      </w:r>
      <w:r>
        <w:rPr>
          <w:lang w:val="sr-Cyrl-RS"/>
        </w:rPr>
        <w:t>javnih</w:t>
      </w:r>
      <w:r w:rsidR="003C5493">
        <w:rPr>
          <w:lang w:val="sr-Cyrl-RS"/>
        </w:rPr>
        <w:t xml:space="preserve"> </w:t>
      </w:r>
      <w:r>
        <w:rPr>
          <w:lang w:val="sr-Cyrl-RS"/>
        </w:rPr>
        <w:t>sredstava</w:t>
      </w:r>
      <w:r w:rsidR="003C5493">
        <w:rPr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136FC">
        <w:rPr>
          <w:rFonts w:eastAsia="Calibri"/>
          <w:lang w:val="sr-Cyrl-RS"/>
        </w:rPr>
        <w:t xml:space="preserve"> </w:t>
      </w:r>
      <w:r>
        <w:rPr>
          <w:lang w:val="sr-Cyrl-RS"/>
        </w:rPr>
        <w:t>jednoglasno</w:t>
      </w:r>
      <w:r w:rsidR="00D136FC" w:rsidRPr="003C5493">
        <w:rPr>
          <w:lang w:val="sr-Cyrl-RS"/>
        </w:rPr>
        <w:t xml:space="preserve"> (</w:t>
      </w:r>
      <w:r>
        <w:rPr>
          <w:lang w:val="sr-Cyrl-RS"/>
        </w:rPr>
        <w:t>jedanaest</w:t>
      </w:r>
      <w:r w:rsidR="00D136FC" w:rsidRPr="003C5493">
        <w:rPr>
          <w:lang w:val="sr-Cyrl-RS"/>
        </w:rPr>
        <w:t xml:space="preserve"> </w:t>
      </w:r>
      <w:r>
        <w:rPr>
          <w:lang w:val="sr-Cyrl-RS"/>
        </w:rPr>
        <w:t>glasova</w:t>
      </w:r>
      <w:r w:rsidR="00D136FC" w:rsidRPr="003C5493">
        <w:rPr>
          <w:lang w:val="sr-Cyrl-RS"/>
        </w:rPr>
        <w:t xml:space="preserve"> ,,</w:t>
      </w:r>
      <w:r>
        <w:rPr>
          <w:lang w:val="sr-Cyrl-RS"/>
        </w:rPr>
        <w:t>za</w:t>
      </w:r>
      <w:r w:rsidR="00D136FC" w:rsidRPr="003C5493">
        <w:t>”)</w:t>
      </w:r>
      <w:r w:rsidR="00D136FC">
        <w:rPr>
          <w:lang w:val="sr-Cyrl-RS"/>
        </w:rPr>
        <w:t xml:space="preserve"> </w:t>
      </w:r>
      <w:r>
        <w:rPr>
          <w:lang w:val="sr-Cyrl-RS"/>
        </w:rPr>
        <w:t>odlučio</w:t>
      </w:r>
      <w:r w:rsidR="00D136FC">
        <w:rPr>
          <w:lang w:val="sr-Cyrl-RS"/>
        </w:rPr>
        <w:t xml:space="preserve"> </w:t>
      </w:r>
      <w:r>
        <w:rPr>
          <w:lang w:val="sr-Cyrl-RS"/>
        </w:rPr>
        <w:t>da</w:t>
      </w:r>
      <w:r w:rsidR="00D136FC">
        <w:rPr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</w:p>
    <w:p w:rsidR="003C5493" w:rsidRPr="003C5493" w:rsidRDefault="00CD0106" w:rsidP="003C5493">
      <w:pPr>
        <w:pStyle w:val="ListParagraph"/>
        <w:ind w:left="0" w:firstLine="360"/>
        <w:jc w:val="center"/>
        <w:rPr>
          <w:lang w:val="sr-Cyrl-RS"/>
        </w:rPr>
      </w:pPr>
      <w:r>
        <w:rPr>
          <w:lang w:val="sr-Cyrl-RS"/>
        </w:rPr>
        <w:t>I</w:t>
      </w:r>
      <w:r w:rsidR="003C5493">
        <w:rPr>
          <w:lang w:val="sr-Cyrl-RS"/>
        </w:rPr>
        <w:t xml:space="preserve"> </w:t>
      </w:r>
      <w:r>
        <w:rPr>
          <w:lang w:val="sr-Cyrl-RS"/>
        </w:rPr>
        <w:t>Z</w:t>
      </w:r>
      <w:r w:rsidR="003C5493">
        <w:rPr>
          <w:lang w:val="sr-Cyrl-RS"/>
        </w:rPr>
        <w:t xml:space="preserve"> </w:t>
      </w:r>
      <w:r>
        <w:rPr>
          <w:lang w:val="sr-Cyrl-RS"/>
        </w:rPr>
        <w:t>V</w:t>
      </w:r>
      <w:r w:rsidR="003C5493">
        <w:rPr>
          <w:lang w:val="sr-Cyrl-RS"/>
        </w:rPr>
        <w:t xml:space="preserve"> </w:t>
      </w:r>
      <w:r>
        <w:rPr>
          <w:lang w:val="sr-Cyrl-RS"/>
        </w:rPr>
        <w:t>E</w:t>
      </w:r>
      <w:r w:rsidR="003C5493">
        <w:rPr>
          <w:lang w:val="sr-Cyrl-RS"/>
        </w:rPr>
        <w:t xml:space="preserve"> </w:t>
      </w:r>
      <w:r>
        <w:rPr>
          <w:lang w:val="sr-Cyrl-RS"/>
        </w:rPr>
        <w:t>Š</w:t>
      </w:r>
      <w:r w:rsidR="003C5493">
        <w:rPr>
          <w:lang w:val="sr-Cyrl-RS"/>
        </w:rPr>
        <w:t xml:space="preserve"> </w:t>
      </w:r>
      <w:r>
        <w:rPr>
          <w:lang w:val="sr-Cyrl-RS"/>
        </w:rPr>
        <w:t>T</w:t>
      </w:r>
      <w:r w:rsidR="003C5493">
        <w:rPr>
          <w:lang w:val="sr-Cyrl-RS"/>
        </w:rPr>
        <w:t xml:space="preserve"> </w:t>
      </w:r>
      <w:r>
        <w:rPr>
          <w:lang w:val="sr-Cyrl-RS"/>
        </w:rPr>
        <w:t>A</w:t>
      </w:r>
      <w:r w:rsidR="003C549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C5493" w:rsidRDefault="00CD0106" w:rsidP="003C5493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C5493">
        <w:rPr>
          <w:lang w:val="sr-Cyrl-RS"/>
        </w:rPr>
        <w:t xml:space="preserve"> </w:t>
      </w:r>
      <w:r>
        <w:rPr>
          <w:lang w:val="sr-Cyrl-RS"/>
        </w:rPr>
        <w:t>za</w:t>
      </w:r>
      <w:r w:rsidR="003C5493">
        <w:rPr>
          <w:lang w:val="sr-Cyrl-RS"/>
        </w:rPr>
        <w:t xml:space="preserve"> </w:t>
      </w:r>
      <w:r>
        <w:rPr>
          <w:lang w:val="sr-Cyrl-RS"/>
        </w:rPr>
        <w:t>finansije</w:t>
      </w:r>
      <w:r w:rsidR="003C5493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3C5493">
        <w:rPr>
          <w:lang w:val="sr-Cyrl-RS"/>
        </w:rPr>
        <w:t xml:space="preserve"> </w:t>
      </w:r>
      <w:r>
        <w:rPr>
          <w:lang w:val="sr-Cyrl-RS"/>
        </w:rPr>
        <w:t>budžet</w:t>
      </w:r>
      <w:r w:rsidR="003C5493">
        <w:rPr>
          <w:lang w:val="sr-Cyrl-RS"/>
        </w:rPr>
        <w:t xml:space="preserve"> </w:t>
      </w:r>
      <w:r>
        <w:rPr>
          <w:lang w:val="sr-Cyrl-RS"/>
        </w:rPr>
        <w:t>i</w:t>
      </w:r>
      <w:r w:rsidR="003C5493">
        <w:rPr>
          <w:lang w:val="sr-Cyrl-RS"/>
        </w:rPr>
        <w:t xml:space="preserve"> </w:t>
      </w:r>
      <w:r>
        <w:rPr>
          <w:lang w:val="sr-Cyrl-RS"/>
        </w:rPr>
        <w:t>kontrolu</w:t>
      </w:r>
      <w:r w:rsidR="003C5493">
        <w:rPr>
          <w:lang w:val="sr-Cyrl-RS"/>
        </w:rPr>
        <w:t xml:space="preserve"> </w:t>
      </w:r>
      <w:r>
        <w:rPr>
          <w:lang w:val="sr-Cyrl-RS"/>
        </w:rPr>
        <w:t>trošenja</w:t>
      </w:r>
      <w:r w:rsidR="003C5493">
        <w:rPr>
          <w:lang w:val="sr-Cyrl-RS"/>
        </w:rPr>
        <w:t xml:space="preserve"> </w:t>
      </w:r>
      <w:r>
        <w:rPr>
          <w:lang w:val="sr-Cyrl-RS"/>
        </w:rPr>
        <w:t>javnih</w:t>
      </w:r>
      <w:r w:rsidR="003C5493">
        <w:rPr>
          <w:lang w:val="sr-Cyrl-RS"/>
        </w:rPr>
        <w:t xml:space="preserve"> </w:t>
      </w:r>
      <w:r>
        <w:rPr>
          <w:lang w:val="sr-Cyrl-RS"/>
        </w:rPr>
        <w:t>sredstava</w:t>
      </w:r>
      <w:r w:rsidR="003C5493">
        <w:rPr>
          <w:lang w:val="sr-Cyrl-RS"/>
        </w:rPr>
        <w:t xml:space="preserve"> </w:t>
      </w:r>
      <w:r>
        <w:rPr>
          <w:lang w:val="sr-Cyrl-RS"/>
        </w:rPr>
        <w:t>razmotrio</w:t>
      </w:r>
      <w:r w:rsidR="003C5493">
        <w:rPr>
          <w:lang w:val="sr-Cyrl-RS"/>
        </w:rPr>
        <w:t xml:space="preserve"> </w:t>
      </w:r>
      <w:r>
        <w:rPr>
          <w:lang w:val="sr-Cyrl-RS"/>
        </w:rPr>
        <w:t>je</w:t>
      </w:r>
      <w:r w:rsidR="003C5493">
        <w:rPr>
          <w:lang w:val="sr-Cyrl-RS"/>
        </w:rPr>
        <w:t xml:space="preserve"> </w:t>
      </w:r>
      <w:r>
        <w:rPr>
          <w:lang w:val="sr-Cyrl-RS"/>
        </w:rPr>
        <w:t>i</w:t>
      </w:r>
      <w:r w:rsidR="003C5493">
        <w:rPr>
          <w:lang w:val="sr-Cyrl-RS"/>
        </w:rPr>
        <w:t xml:space="preserve"> </w:t>
      </w:r>
      <w:r>
        <w:rPr>
          <w:lang w:val="sr-Cyrl-RS"/>
        </w:rPr>
        <w:t>prihvatio</w:t>
      </w:r>
      <w:r w:rsidR="003C5493">
        <w:rPr>
          <w:lang w:val="sr-Cyrl-RS"/>
        </w:rPr>
        <w:t xml:space="preserve"> </w:t>
      </w:r>
      <w:r>
        <w:rPr>
          <w:lang w:val="sr-Cyrl-RS"/>
        </w:rPr>
        <w:t>Izveštaj</w:t>
      </w:r>
      <w:r w:rsidR="003C5493">
        <w:rPr>
          <w:lang w:val="sr-Cyrl-RS"/>
        </w:rPr>
        <w:t xml:space="preserve"> </w:t>
      </w:r>
      <w:r>
        <w:rPr>
          <w:lang w:val="sr-Cyrl-RS"/>
        </w:rPr>
        <w:t>o</w:t>
      </w:r>
      <w:r w:rsidR="003C5493">
        <w:rPr>
          <w:lang w:val="sr-Cyrl-RS"/>
        </w:rPr>
        <w:t xml:space="preserve"> </w:t>
      </w:r>
      <w:r>
        <w:rPr>
          <w:lang w:val="sr-Cyrl-RS"/>
        </w:rPr>
        <w:t>radu</w:t>
      </w:r>
      <w:r w:rsidR="003C5493">
        <w:rPr>
          <w:lang w:val="sr-Cyrl-RS"/>
        </w:rPr>
        <w:t xml:space="preserve"> </w:t>
      </w:r>
      <w:r>
        <w:rPr>
          <w:lang w:val="sr-Cyrl-RS"/>
        </w:rPr>
        <w:t>Saveta</w:t>
      </w:r>
      <w:r w:rsidR="003C5493">
        <w:rPr>
          <w:lang w:val="sr-Cyrl-RS"/>
        </w:rPr>
        <w:t xml:space="preserve"> </w:t>
      </w:r>
      <w:r>
        <w:rPr>
          <w:lang w:val="sr-Cyrl-RS"/>
        </w:rPr>
        <w:t>guvernera</w:t>
      </w:r>
      <w:r w:rsidR="003C5493">
        <w:rPr>
          <w:lang w:val="sr-Cyrl-RS"/>
        </w:rPr>
        <w:t xml:space="preserve"> </w:t>
      </w:r>
      <w:r>
        <w:rPr>
          <w:lang w:val="sr-Cyrl-RS"/>
        </w:rPr>
        <w:t>Narodne</w:t>
      </w:r>
      <w:r w:rsidR="003C5493">
        <w:rPr>
          <w:lang w:val="sr-Cyrl-RS"/>
        </w:rPr>
        <w:t xml:space="preserve"> </w:t>
      </w:r>
      <w:r>
        <w:rPr>
          <w:lang w:val="sr-Cyrl-RS"/>
        </w:rPr>
        <w:t>banke</w:t>
      </w:r>
      <w:r w:rsidR="003C5493">
        <w:rPr>
          <w:lang w:val="sr-Cyrl-RS"/>
        </w:rPr>
        <w:t xml:space="preserve"> </w:t>
      </w:r>
      <w:r>
        <w:rPr>
          <w:lang w:val="sr-Cyrl-RS"/>
        </w:rPr>
        <w:t>Srbije</w:t>
      </w:r>
      <w:r w:rsidR="003C5493">
        <w:rPr>
          <w:lang w:val="sr-Cyrl-RS"/>
        </w:rPr>
        <w:t xml:space="preserve"> </w:t>
      </w:r>
      <w:r>
        <w:rPr>
          <w:lang w:val="sr-Cyrl-RS"/>
        </w:rPr>
        <w:t>za</w:t>
      </w:r>
      <w:r w:rsidR="003C5493">
        <w:rPr>
          <w:lang w:val="sr-Cyrl-RS"/>
        </w:rPr>
        <w:t xml:space="preserve"> </w:t>
      </w:r>
      <w:r>
        <w:rPr>
          <w:lang w:val="sr-Cyrl-RS"/>
        </w:rPr>
        <w:t>period</w:t>
      </w:r>
      <w:r w:rsidR="003C5493">
        <w:rPr>
          <w:lang w:val="sr-Cyrl-RS"/>
        </w:rPr>
        <w:t xml:space="preserve"> 1. </w:t>
      </w:r>
      <w:r>
        <w:rPr>
          <w:lang w:val="sr-Cyrl-RS"/>
        </w:rPr>
        <w:t>jul</w:t>
      </w:r>
      <w:r w:rsidR="003C5493">
        <w:rPr>
          <w:lang w:val="sr-Cyrl-RS"/>
        </w:rPr>
        <w:t xml:space="preserve"> - 31. </w:t>
      </w:r>
      <w:r>
        <w:rPr>
          <w:lang w:val="sr-Cyrl-RS"/>
        </w:rPr>
        <w:t>decembar</w:t>
      </w:r>
      <w:r w:rsidR="003C5493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3C5493">
        <w:rPr>
          <w:lang w:val="sr-Cyrl-RS"/>
        </w:rPr>
        <w:t xml:space="preserve"> </w:t>
      </w:r>
      <w:r>
        <w:rPr>
          <w:lang w:val="sr-Cyrl-RS"/>
        </w:rPr>
        <w:t>koji</w:t>
      </w:r>
      <w:r w:rsidR="003C5493">
        <w:rPr>
          <w:lang w:val="sr-Cyrl-RS"/>
        </w:rPr>
        <w:t xml:space="preserve"> </w:t>
      </w:r>
      <w:r>
        <w:rPr>
          <w:lang w:val="sr-Cyrl-RS"/>
        </w:rPr>
        <w:t>je</w:t>
      </w:r>
      <w:r w:rsidR="003C5493">
        <w:rPr>
          <w:lang w:val="sr-Cyrl-RS"/>
        </w:rPr>
        <w:t xml:space="preserve"> </w:t>
      </w:r>
      <w:r>
        <w:rPr>
          <w:lang w:val="sr-Cyrl-RS"/>
        </w:rPr>
        <w:t>Savet</w:t>
      </w:r>
      <w:r w:rsidR="003C5493">
        <w:rPr>
          <w:lang w:val="sr-Cyrl-RS"/>
        </w:rPr>
        <w:t xml:space="preserve"> </w:t>
      </w:r>
      <w:r>
        <w:rPr>
          <w:lang w:val="sr-Cyrl-RS"/>
        </w:rPr>
        <w:t>guvernera</w:t>
      </w:r>
      <w:r w:rsidR="003C5493">
        <w:rPr>
          <w:lang w:val="sr-Cyrl-RS"/>
        </w:rPr>
        <w:t xml:space="preserve"> </w:t>
      </w:r>
      <w:r>
        <w:rPr>
          <w:lang w:val="sr-Cyrl-RS"/>
        </w:rPr>
        <w:t>Narodne</w:t>
      </w:r>
      <w:r w:rsidR="003C5493">
        <w:rPr>
          <w:lang w:val="sr-Cyrl-RS"/>
        </w:rPr>
        <w:t xml:space="preserve"> </w:t>
      </w:r>
      <w:r>
        <w:rPr>
          <w:lang w:val="sr-Cyrl-RS"/>
        </w:rPr>
        <w:t>banke</w:t>
      </w:r>
      <w:r w:rsidR="003C5493">
        <w:rPr>
          <w:lang w:val="sr-Cyrl-RS"/>
        </w:rPr>
        <w:t xml:space="preserve"> </w:t>
      </w:r>
      <w:r>
        <w:rPr>
          <w:lang w:val="sr-Cyrl-RS"/>
        </w:rPr>
        <w:t>Srbije</w:t>
      </w:r>
      <w:r w:rsidR="003C5493">
        <w:rPr>
          <w:lang w:val="sr-Cyrl-RS"/>
        </w:rPr>
        <w:t xml:space="preserve"> </w:t>
      </w:r>
      <w:r>
        <w:rPr>
          <w:lang w:val="sr-Cyrl-RS"/>
        </w:rPr>
        <w:t>podneo</w:t>
      </w:r>
      <w:r w:rsidR="003C5493">
        <w:rPr>
          <w:lang w:val="sr-Cyrl-RS"/>
        </w:rPr>
        <w:t xml:space="preserve"> </w:t>
      </w:r>
      <w:r>
        <w:rPr>
          <w:lang w:val="sr-Cyrl-RS"/>
        </w:rPr>
        <w:t>Narodnoj</w:t>
      </w:r>
      <w:r w:rsidR="003C5493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C5493">
        <w:rPr>
          <w:lang w:val="sr-Cyrl-RS"/>
        </w:rPr>
        <w:t xml:space="preserve">  </w:t>
      </w:r>
      <w:r>
        <w:rPr>
          <w:lang w:val="sr-Cyrl-RS"/>
        </w:rPr>
        <w:t>na</w:t>
      </w:r>
      <w:r w:rsidR="003C5493">
        <w:rPr>
          <w:lang w:val="sr-Cyrl-RS"/>
        </w:rPr>
        <w:t xml:space="preserve"> </w:t>
      </w:r>
      <w:r>
        <w:rPr>
          <w:lang w:val="sr-Cyrl-RS"/>
        </w:rPr>
        <w:t>osnovu</w:t>
      </w:r>
      <w:r w:rsidR="003C5493">
        <w:rPr>
          <w:lang w:val="sr-Cyrl-RS"/>
        </w:rPr>
        <w:t xml:space="preserve"> </w:t>
      </w:r>
      <w:r>
        <w:rPr>
          <w:lang w:val="sr-Cyrl-RS"/>
        </w:rPr>
        <w:t>člana</w:t>
      </w:r>
      <w:r w:rsidR="003C5493">
        <w:rPr>
          <w:lang w:val="sr-Cyrl-RS"/>
        </w:rPr>
        <w:t xml:space="preserve"> 23. </w:t>
      </w:r>
      <w:r>
        <w:rPr>
          <w:lang w:val="sr-Cyrl-RS"/>
        </w:rPr>
        <w:t>stav</w:t>
      </w:r>
      <w:r w:rsidR="003C5493">
        <w:rPr>
          <w:lang w:val="sr-Cyrl-RS"/>
        </w:rPr>
        <w:t xml:space="preserve"> 2. </w:t>
      </w:r>
      <w:r>
        <w:rPr>
          <w:lang w:val="sr-Cyrl-RS"/>
        </w:rPr>
        <w:t>Zakona</w:t>
      </w:r>
      <w:r w:rsidR="003C5493">
        <w:rPr>
          <w:lang w:val="sr-Cyrl-RS"/>
        </w:rPr>
        <w:t xml:space="preserve"> </w:t>
      </w:r>
      <w:r>
        <w:rPr>
          <w:lang w:val="sr-Cyrl-RS"/>
        </w:rPr>
        <w:t>o</w:t>
      </w:r>
      <w:r w:rsidR="003C5493">
        <w:rPr>
          <w:lang w:val="sr-Cyrl-RS"/>
        </w:rPr>
        <w:t xml:space="preserve"> </w:t>
      </w:r>
      <w:r>
        <w:rPr>
          <w:lang w:val="sr-Cyrl-RS"/>
        </w:rPr>
        <w:t>Narodnoj</w:t>
      </w:r>
      <w:r w:rsidR="003C5493">
        <w:rPr>
          <w:lang w:val="sr-Cyrl-RS"/>
        </w:rPr>
        <w:t xml:space="preserve"> </w:t>
      </w:r>
      <w:r>
        <w:rPr>
          <w:lang w:val="sr-Cyrl-RS"/>
        </w:rPr>
        <w:t>banci</w:t>
      </w:r>
      <w:r w:rsidR="003C5493">
        <w:rPr>
          <w:lang w:val="sr-Cyrl-RS"/>
        </w:rPr>
        <w:t xml:space="preserve"> </w:t>
      </w:r>
      <w:r>
        <w:rPr>
          <w:lang w:val="sr-Cyrl-RS"/>
        </w:rPr>
        <w:t>Srbije</w:t>
      </w:r>
      <w:r w:rsidR="003C5493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3C5493">
        <w:rPr>
          <w:lang w:val="sr-Cyrl-RS"/>
        </w:rPr>
        <w:t xml:space="preserve"> </w:t>
      </w:r>
      <w:r>
        <w:rPr>
          <w:lang w:val="sr-Cyrl-RS"/>
        </w:rPr>
        <w:t>glasnik</w:t>
      </w:r>
      <w:r w:rsidR="003C5493">
        <w:rPr>
          <w:lang w:val="sr-Cyrl-RS"/>
        </w:rPr>
        <w:t xml:space="preserve"> </w:t>
      </w:r>
      <w:r>
        <w:rPr>
          <w:lang w:val="sr-Cyrl-RS"/>
        </w:rPr>
        <w:t>RS</w:t>
      </w:r>
      <w:r w:rsidR="003C5493">
        <w:rPr>
          <w:lang w:val="sr-Cyrl-RS"/>
        </w:rPr>
        <w:t xml:space="preserve">“, </w:t>
      </w:r>
      <w:r>
        <w:rPr>
          <w:lang w:val="sr-Cyrl-RS"/>
        </w:rPr>
        <w:t>br</w:t>
      </w:r>
      <w:r w:rsidR="003C5493">
        <w:rPr>
          <w:lang w:val="sr-Cyrl-RS"/>
        </w:rPr>
        <w:t xml:space="preserve">. 72/03, 55/04, 85/05 – </w:t>
      </w:r>
      <w:r>
        <w:rPr>
          <w:lang w:val="sr-Cyrl-RS"/>
        </w:rPr>
        <w:t>dr</w:t>
      </w:r>
      <w:r w:rsidR="003C5493">
        <w:rPr>
          <w:lang w:val="sr-Cyrl-RS"/>
        </w:rPr>
        <w:t xml:space="preserve">. </w:t>
      </w:r>
      <w:r>
        <w:rPr>
          <w:lang w:val="sr-Cyrl-RS"/>
        </w:rPr>
        <w:t>zakon</w:t>
      </w:r>
      <w:r w:rsidR="003C5493">
        <w:rPr>
          <w:lang w:val="sr-Cyrl-RS"/>
        </w:rPr>
        <w:t>, 44/10, 76/12</w:t>
      </w:r>
      <w:r w:rsidR="003C5493">
        <w:t>,</w:t>
      </w:r>
      <w:r w:rsidR="003C5493">
        <w:rPr>
          <w:lang w:val="sr-Cyrl-RS"/>
        </w:rPr>
        <w:t xml:space="preserve"> 106/12</w:t>
      </w:r>
      <w:r w:rsidR="003C5493">
        <w:t>, 14/15,</w:t>
      </w:r>
      <w:r w:rsidR="003C5493">
        <w:rPr>
          <w:lang w:val="sr-Cyrl-RS"/>
        </w:rPr>
        <w:t xml:space="preserve"> </w:t>
      </w:r>
      <w:r w:rsidR="003C5493">
        <w:t xml:space="preserve">40/15 - </w:t>
      </w:r>
      <w:r w:rsidR="003C5493">
        <w:rPr>
          <w:lang w:val="sr-Cyrl-RS"/>
        </w:rPr>
        <w:t xml:space="preserve"> </w:t>
      </w:r>
      <w:r>
        <w:rPr>
          <w:lang w:val="sr-Cyrl-RS"/>
        </w:rPr>
        <w:t>odluka</w:t>
      </w:r>
      <w:r w:rsidR="003C5493">
        <w:rPr>
          <w:lang w:val="sr-Cyrl-RS"/>
        </w:rPr>
        <w:t xml:space="preserve"> </w:t>
      </w:r>
      <w:r>
        <w:t>US</w:t>
      </w:r>
      <w:r w:rsidR="003C5493">
        <w:rPr>
          <w:lang w:val="sr-Cyrl-RS"/>
        </w:rPr>
        <w:t xml:space="preserve"> </w:t>
      </w:r>
      <w:r>
        <w:rPr>
          <w:lang w:val="sr-Cyrl-RS"/>
        </w:rPr>
        <w:t>i</w:t>
      </w:r>
      <w:r w:rsidR="003C5493">
        <w:rPr>
          <w:lang w:val="sr-Cyrl-RS"/>
        </w:rPr>
        <w:t xml:space="preserve"> 44/18).</w:t>
      </w:r>
    </w:p>
    <w:p w:rsidR="003C5493" w:rsidRDefault="003C5493" w:rsidP="003C5493">
      <w:pPr>
        <w:pStyle w:val="ListParagraph"/>
        <w:ind w:left="0" w:firstLine="360"/>
        <w:jc w:val="both"/>
      </w:pPr>
    </w:p>
    <w:p w:rsidR="003C5493" w:rsidRPr="007D6BCB" w:rsidRDefault="00CD0106" w:rsidP="003C5493">
      <w:pPr>
        <w:pStyle w:val="ListParagraph"/>
        <w:ind w:left="0"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Za</w:t>
      </w:r>
      <w:r w:rsidR="003C5493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izvestioca</w:t>
      </w:r>
      <w:r w:rsidR="003C5493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3C5493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3C5493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sednici</w:t>
      </w:r>
      <w:r w:rsidR="003C5493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3C5493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3C5493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određena</w:t>
      </w:r>
      <w:r w:rsidR="003C5493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C5493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3C5493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3C5493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3C5493" w:rsidRPr="007D6BC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3C5493" w:rsidRPr="007D6BC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3C5493" w:rsidRPr="007D6BCB">
        <w:rPr>
          <w:color w:val="000000" w:themeColor="text1"/>
          <w:lang w:val="sr-Cyrl-RS"/>
        </w:rPr>
        <w:t>.</w:t>
      </w:r>
    </w:p>
    <w:p w:rsidR="003C5493" w:rsidRPr="001F5E4D" w:rsidRDefault="003C5493" w:rsidP="003C5493">
      <w:pPr>
        <w:tabs>
          <w:tab w:val="left" w:pos="1418"/>
        </w:tabs>
        <w:jc w:val="both"/>
        <w:rPr>
          <w:b/>
          <w:u w:val="single"/>
          <w:lang w:val="sr-Cyrl-RS"/>
        </w:rPr>
      </w:pPr>
    </w:p>
    <w:p w:rsidR="003C5493" w:rsidRDefault="003C5493" w:rsidP="0051087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10879" w:rsidRDefault="00510879" w:rsidP="00510879">
      <w:pPr>
        <w:pStyle w:val="NoSpacing"/>
        <w:rPr>
          <w:rFonts w:ascii="Times New Roman" w:hAnsi="Times New Roman"/>
          <w:sz w:val="24"/>
          <w:szCs w:val="24"/>
        </w:rPr>
      </w:pPr>
    </w:p>
    <w:p w:rsidR="003C5493" w:rsidRPr="003C5493" w:rsidRDefault="00CD0106" w:rsidP="00D136FC">
      <w:pPr>
        <w:jc w:val="both"/>
        <w:rPr>
          <w:rFonts w:eastAsia="Calibri"/>
          <w:lang w:val="sr-Cyrl-RS"/>
        </w:rPr>
      </w:pPr>
      <w:r>
        <w:rPr>
          <w:b/>
          <w:u w:val="single"/>
          <w:lang w:val="sr-Cyrl-RS"/>
        </w:rPr>
        <w:t>Treća</w:t>
      </w:r>
      <w:r w:rsidR="001F5E4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F5E4D">
        <w:rPr>
          <w:b/>
          <w:u w:val="single"/>
          <w:lang w:val="sr-Cyrl-RS"/>
        </w:rPr>
        <w:t>:</w:t>
      </w:r>
    </w:p>
    <w:p w:rsidR="003C5493" w:rsidRPr="003C5493" w:rsidRDefault="003C5493" w:rsidP="003C5493">
      <w:pPr>
        <w:spacing w:line="276" w:lineRule="auto"/>
        <w:jc w:val="center"/>
        <w:rPr>
          <w:rFonts w:eastAsiaTheme="minorHAnsi"/>
        </w:rPr>
      </w:pPr>
    </w:p>
    <w:p w:rsidR="003C5493" w:rsidRPr="003C5493" w:rsidRDefault="003C5493" w:rsidP="009D3BA2">
      <w:pPr>
        <w:jc w:val="both"/>
        <w:rPr>
          <w:rFonts w:eastAsiaTheme="minorHAnsi"/>
        </w:rPr>
      </w:pPr>
      <w:r w:rsidRPr="003C5493">
        <w:rPr>
          <w:rFonts w:eastAsiaTheme="minorHAnsi"/>
        </w:rPr>
        <w:t xml:space="preserve"> </w:t>
      </w:r>
      <w:r w:rsidRPr="003C5493">
        <w:rPr>
          <w:rFonts w:eastAsiaTheme="minorHAnsi"/>
          <w:lang w:val="sr-Cyrl-RS"/>
        </w:rPr>
        <w:t xml:space="preserve">                </w:t>
      </w:r>
      <w:r w:rsidR="00CD0106">
        <w:rPr>
          <w:rFonts w:eastAsiaTheme="minorHAnsi"/>
          <w:lang w:val="sr-Cyrl-RS"/>
        </w:rPr>
        <w:t>Odbor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za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finansije</w:t>
      </w:r>
      <w:r w:rsidRPr="003C5493">
        <w:rPr>
          <w:rFonts w:eastAsiaTheme="minorHAnsi"/>
          <w:lang w:val="sr-Cyrl-RS"/>
        </w:rPr>
        <w:t xml:space="preserve">, </w:t>
      </w:r>
      <w:r w:rsidR="00CD0106">
        <w:rPr>
          <w:rFonts w:eastAsiaTheme="minorHAnsi"/>
          <w:lang w:val="sr-Cyrl-RS"/>
        </w:rPr>
        <w:t>republički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budžet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kontrolu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trošenja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javnih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sredstava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je</w:t>
      </w:r>
      <w:r w:rsidRPr="003C5493">
        <w:rPr>
          <w:rFonts w:eastAsiaTheme="minorHAnsi"/>
          <w:lang w:val="sr-Cyrl-RS"/>
        </w:rPr>
        <w:t xml:space="preserve">, </w:t>
      </w:r>
      <w:r w:rsidR="00CD0106">
        <w:rPr>
          <w:rFonts w:eastAsiaTheme="minorHAnsi"/>
          <w:lang w:val="sr-Cyrl-RS"/>
        </w:rPr>
        <w:t>na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osnovu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člana</w:t>
      </w:r>
      <w:r w:rsidRPr="003C5493">
        <w:rPr>
          <w:rFonts w:eastAsiaTheme="minorHAnsi"/>
          <w:lang w:val="sr-Cyrl-RS"/>
        </w:rPr>
        <w:t xml:space="preserve"> 55. </w:t>
      </w:r>
      <w:r w:rsidR="00CD0106">
        <w:rPr>
          <w:rFonts w:eastAsiaTheme="minorHAnsi"/>
          <w:lang w:val="sr-Cyrl-RS"/>
        </w:rPr>
        <w:t>Poslovnika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Narodne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skupštine</w:t>
      </w:r>
      <w:r w:rsidRPr="003C5493">
        <w:rPr>
          <w:rFonts w:eastAsiaTheme="minorHAnsi"/>
          <w:lang w:val="sr-Cyrl-RS"/>
        </w:rPr>
        <w:t xml:space="preserve"> („</w:t>
      </w:r>
      <w:r w:rsidR="00CD0106">
        <w:rPr>
          <w:rFonts w:eastAsiaTheme="minorHAnsi"/>
          <w:lang w:val="sr-Cyrl-RS"/>
        </w:rPr>
        <w:t>Službeni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glasnik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RS</w:t>
      </w:r>
      <w:r w:rsidRPr="003C5493">
        <w:rPr>
          <w:rFonts w:eastAsiaTheme="minorHAnsi"/>
          <w:lang w:val="sr-Cyrl-RS"/>
        </w:rPr>
        <w:t xml:space="preserve">, </w:t>
      </w:r>
      <w:r w:rsidR="00CD0106">
        <w:rPr>
          <w:rFonts w:eastAsiaTheme="minorHAnsi"/>
          <w:lang w:val="sr-Cyrl-RS"/>
        </w:rPr>
        <w:t>broj</w:t>
      </w:r>
      <w:r w:rsidRPr="003C5493">
        <w:rPr>
          <w:rFonts w:eastAsiaTheme="minorHAnsi"/>
          <w:lang w:val="sr-Cyrl-RS"/>
        </w:rPr>
        <w:t xml:space="preserve"> 20/12 - </w:t>
      </w:r>
      <w:r w:rsidR="00CD0106">
        <w:rPr>
          <w:rFonts w:eastAsiaTheme="minorHAnsi"/>
          <w:lang w:val="sr-Cyrl-RS"/>
        </w:rPr>
        <w:t>Prečišćen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tekst</w:t>
      </w:r>
      <w:r w:rsidRPr="003C5493">
        <w:rPr>
          <w:rFonts w:eastAsiaTheme="minorHAnsi"/>
          <w:lang w:val="sr-Cyrl-RS"/>
        </w:rPr>
        <w:t xml:space="preserve">), </w:t>
      </w:r>
      <w:r w:rsidR="00CD0106">
        <w:rPr>
          <w:rFonts w:eastAsiaTheme="minorHAnsi"/>
          <w:lang w:val="sr-Cyrl-RS"/>
        </w:rPr>
        <w:t>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u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vezi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sa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članom</w:t>
      </w:r>
      <w:r w:rsidRPr="003C5493">
        <w:rPr>
          <w:rFonts w:eastAsiaTheme="minorHAnsi"/>
          <w:lang w:val="sr-Cyrl-RS"/>
        </w:rPr>
        <w:t xml:space="preserve"> 79. </w:t>
      </w:r>
      <w:r w:rsidR="00CD0106">
        <w:rPr>
          <w:rFonts w:eastAsiaTheme="minorHAnsi"/>
          <w:lang w:val="sr-Cyrl-RS"/>
        </w:rPr>
        <w:t>stav</w:t>
      </w:r>
      <w:r w:rsidRPr="003C5493">
        <w:rPr>
          <w:rFonts w:eastAsiaTheme="minorHAnsi"/>
          <w:lang w:val="sr-Cyrl-RS"/>
        </w:rPr>
        <w:t xml:space="preserve"> 2. </w:t>
      </w:r>
      <w:r w:rsidR="00CD0106">
        <w:rPr>
          <w:rFonts w:eastAsiaTheme="minorHAnsi"/>
          <w:lang w:val="sr-Cyrl-RS"/>
        </w:rPr>
        <w:t>Zakona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o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Narodnoj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banci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Srbije</w:t>
      </w:r>
      <w:r w:rsidRPr="003C5493">
        <w:rPr>
          <w:rFonts w:eastAsiaTheme="minorHAnsi"/>
          <w:lang w:val="sr-Cyrl-RS"/>
        </w:rPr>
        <w:t xml:space="preserve"> („</w:t>
      </w:r>
      <w:r w:rsidR="00CD0106">
        <w:rPr>
          <w:rFonts w:eastAsiaTheme="minorHAnsi"/>
          <w:lang w:val="sr-Cyrl-RS"/>
        </w:rPr>
        <w:t>Službeni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glasnik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RS</w:t>
      </w:r>
      <w:r w:rsidRPr="003C5493">
        <w:rPr>
          <w:rFonts w:eastAsiaTheme="minorHAnsi"/>
          <w:lang w:val="sr-Cyrl-RS"/>
        </w:rPr>
        <w:t xml:space="preserve">, </w:t>
      </w:r>
      <w:r w:rsidR="00CD0106">
        <w:rPr>
          <w:rFonts w:eastAsiaTheme="minorHAnsi"/>
          <w:lang w:val="sr-Cyrl-RS"/>
        </w:rPr>
        <w:t>br</w:t>
      </w:r>
      <w:r w:rsidRPr="003C5493">
        <w:rPr>
          <w:rFonts w:eastAsiaTheme="minorHAnsi"/>
          <w:lang w:val="sr-Cyrl-RS"/>
        </w:rPr>
        <w:t xml:space="preserve">. 72/03, 55/04, 85/05 – </w:t>
      </w:r>
      <w:r w:rsidR="00CD0106">
        <w:rPr>
          <w:rFonts w:eastAsiaTheme="minorHAnsi"/>
          <w:lang w:val="sr-Cyrl-RS"/>
        </w:rPr>
        <w:t>dr</w:t>
      </w:r>
      <w:r w:rsidRPr="003C5493">
        <w:rPr>
          <w:rFonts w:eastAsiaTheme="minorHAnsi"/>
          <w:lang w:val="sr-Cyrl-RS"/>
        </w:rPr>
        <w:t>.</w:t>
      </w:r>
      <w:r w:rsidR="00CD0106">
        <w:rPr>
          <w:rFonts w:eastAsiaTheme="minorHAnsi"/>
          <w:lang w:val="sr-Cyrl-RS"/>
        </w:rPr>
        <w:t>zakon</w:t>
      </w:r>
      <w:r w:rsidRPr="003C5493">
        <w:rPr>
          <w:rFonts w:eastAsiaTheme="minorHAnsi"/>
          <w:lang w:val="sr-Cyrl-RS"/>
        </w:rPr>
        <w:t>, 44/10, 76/12</w:t>
      </w:r>
      <w:r w:rsidRPr="003C5493">
        <w:rPr>
          <w:rFonts w:eastAsiaTheme="minorHAnsi"/>
        </w:rPr>
        <w:t>,</w:t>
      </w:r>
      <w:r w:rsidRPr="003C5493">
        <w:rPr>
          <w:rFonts w:eastAsiaTheme="minorHAnsi"/>
          <w:lang w:val="sr-Cyrl-RS"/>
        </w:rPr>
        <w:t xml:space="preserve"> 106/12</w:t>
      </w:r>
      <w:r w:rsidRPr="003C5493">
        <w:rPr>
          <w:rFonts w:eastAsiaTheme="minorHAnsi"/>
        </w:rPr>
        <w:t xml:space="preserve">, 14/15, 40/15 – </w:t>
      </w:r>
      <w:r w:rsidR="00CD0106">
        <w:rPr>
          <w:rFonts w:eastAsiaTheme="minorHAnsi"/>
        </w:rPr>
        <w:t>US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i</w:t>
      </w:r>
      <w:r w:rsidRPr="003C5493">
        <w:rPr>
          <w:rFonts w:eastAsiaTheme="minorHAnsi"/>
          <w:lang w:val="sr-Cyrl-RS"/>
        </w:rPr>
        <w:t xml:space="preserve"> 44/18)</w:t>
      </w:r>
      <w:r w:rsidRPr="003C5493">
        <w:rPr>
          <w:rFonts w:eastAsiaTheme="minorHAnsi"/>
        </w:rPr>
        <w:t>,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na</w:t>
      </w:r>
      <w:r w:rsidRPr="003C5493">
        <w:rPr>
          <w:rFonts w:eastAsiaTheme="minorHAnsi"/>
          <w:lang w:val="sr-Cyrl-RS"/>
        </w:rPr>
        <w:t xml:space="preserve"> 40. </w:t>
      </w:r>
      <w:r w:rsidR="00CD0106">
        <w:rPr>
          <w:rFonts w:eastAsiaTheme="minorHAnsi"/>
          <w:lang w:val="sr-Cyrl-RS"/>
        </w:rPr>
        <w:t>sednici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održanoj</w:t>
      </w:r>
      <w:r w:rsidRPr="003C5493">
        <w:rPr>
          <w:rFonts w:eastAsiaTheme="minorHAnsi"/>
          <w:lang w:val="sr-Cyrl-RS"/>
        </w:rPr>
        <w:t xml:space="preserve"> 28. </w:t>
      </w:r>
      <w:r w:rsidR="00CD0106">
        <w:rPr>
          <w:rFonts w:eastAsiaTheme="minorHAnsi"/>
          <w:lang w:val="sr-Cyrl-RS"/>
        </w:rPr>
        <w:t>jula</w:t>
      </w:r>
      <w:r w:rsidRPr="003C5493">
        <w:rPr>
          <w:rFonts w:eastAsiaTheme="minorHAnsi"/>
          <w:lang w:val="sr-Cyrl-RS"/>
        </w:rPr>
        <w:t xml:space="preserve">  2021. </w:t>
      </w:r>
      <w:r w:rsidR="00CD0106">
        <w:rPr>
          <w:rFonts w:eastAsiaTheme="minorHAnsi"/>
          <w:lang w:val="sr-Cyrl-RS"/>
        </w:rPr>
        <w:t>godine</w:t>
      </w:r>
      <w:r w:rsidRPr="003C5493">
        <w:rPr>
          <w:rFonts w:eastAsiaTheme="minorHAnsi"/>
          <w:lang w:val="sr-Cyrl-RS"/>
        </w:rPr>
        <w:t xml:space="preserve">, </w:t>
      </w:r>
      <w:r w:rsidR="00CD0106">
        <w:rPr>
          <w:rFonts w:eastAsiaTheme="minorHAnsi"/>
          <w:lang w:val="sr-Cyrl-RS"/>
        </w:rPr>
        <w:t>razmotrio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i</w:t>
      </w:r>
      <w:r w:rsidRPr="003C5493">
        <w:rPr>
          <w:rFonts w:eastAsiaTheme="minorHAnsi"/>
          <w:lang w:val="sr-Cyrl-RS"/>
        </w:rPr>
        <w:t xml:space="preserve"> </w:t>
      </w:r>
      <w:r>
        <w:rPr>
          <w:lang w:val="sr-Cyrl-RS"/>
        </w:rPr>
        <w:t xml:space="preserve"> </w:t>
      </w:r>
      <w:r w:rsidR="00CD0106">
        <w:rPr>
          <w:lang w:val="sr-Cyrl-RS"/>
        </w:rPr>
        <w:t>jednoglasno</w:t>
      </w:r>
      <w:r w:rsidRPr="003C5493">
        <w:rPr>
          <w:lang w:val="sr-Cyrl-RS"/>
        </w:rPr>
        <w:t xml:space="preserve"> (</w:t>
      </w:r>
      <w:r w:rsidR="00CD0106">
        <w:rPr>
          <w:lang w:val="sr-Cyrl-RS"/>
        </w:rPr>
        <w:t>jedanaest</w:t>
      </w:r>
      <w:r w:rsidRPr="003C5493">
        <w:rPr>
          <w:lang w:val="sr-Cyrl-RS"/>
        </w:rPr>
        <w:t xml:space="preserve"> </w:t>
      </w:r>
      <w:r w:rsidR="00CD0106">
        <w:rPr>
          <w:lang w:val="sr-Cyrl-RS"/>
        </w:rPr>
        <w:t>glasova</w:t>
      </w:r>
      <w:r w:rsidRPr="003C5493">
        <w:rPr>
          <w:lang w:val="sr-Cyrl-RS"/>
        </w:rPr>
        <w:t xml:space="preserve"> ,,</w:t>
      </w:r>
      <w:r w:rsidR="00CD0106">
        <w:rPr>
          <w:lang w:val="sr-Cyrl-RS"/>
        </w:rPr>
        <w:t>za</w:t>
      </w:r>
      <w:r w:rsidRPr="003C5493">
        <w:t>”)</w:t>
      </w:r>
      <w:r>
        <w:rPr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prihvatio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Finansijske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izveštaje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Narodne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banke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Srbije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za</w:t>
      </w:r>
      <w:r w:rsidRPr="003C5493">
        <w:rPr>
          <w:rFonts w:eastAsiaTheme="minorHAnsi"/>
          <w:lang w:val="sr-Cyrl-RS"/>
        </w:rPr>
        <w:t xml:space="preserve"> 2020. </w:t>
      </w:r>
      <w:r w:rsidR="00CD0106">
        <w:rPr>
          <w:rFonts w:eastAsiaTheme="minorHAnsi"/>
          <w:lang w:val="sr-Cyrl-RS"/>
        </w:rPr>
        <w:t>godinu</w:t>
      </w:r>
      <w:r w:rsidRPr="003C5493">
        <w:rPr>
          <w:rFonts w:eastAsiaTheme="minorHAnsi"/>
          <w:lang w:val="sr-Cyrl-RS"/>
        </w:rPr>
        <w:t xml:space="preserve">, </w:t>
      </w:r>
      <w:r w:rsidR="00CD0106">
        <w:rPr>
          <w:rFonts w:eastAsiaTheme="minorHAnsi"/>
          <w:lang w:val="sr-Cyrl-RS"/>
        </w:rPr>
        <w:t>sa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izveštajem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ovlašć</w:t>
      </w:r>
      <w:r w:rsidRPr="003C5493">
        <w:rPr>
          <w:rFonts w:eastAsiaTheme="minorHAnsi"/>
        </w:rPr>
        <w:t>e</w:t>
      </w:r>
      <w:r w:rsidR="00CD0106">
        <w:rPr>
          <w:rFonts w:eastAsiaTheme="minorHAnsi"/>
          <w:lang w:val="sr-Cyrl-RS"/>
        </w:rPr>
        <w:t>nog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revizora</w:t>
      </w:r>
      <w:r w:rsidRPr="003C5493">
        <w:rPr>
          <w:rFonts w:eastAsiaTheme="minorHAnsi"/>
          <w:lang w:val="sr-Cyrl-RS"/>
        </w:rPr>
        <w:t xml:space="preserve">, </w:t>
      </w:r>
      <w:r w:rsidR="00CD0106">
        <w:rPr>
          <w:rFonts w:eastAsiaTheme="minorHAnsi"/>
          <w:lang w:val="sr-Cyrl-RS"/>
        </w:rPr>
        <w:t>koje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je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Savet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guvernera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Narodne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banke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Srbije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dostavi</w:t>
      </w:r>
      <w:r w:rsidRPr="003C5493">
        <w:rPr>
          <w:rFonts w:eastAsiaTheme="minorHAnsi"/>
        </w:rPr>
        <w:t>o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Narodnoj</w:t>
      </w:r>
      <w:r w:rsidRPr="003C5493">
        <w:rPr>
          <w:rFonts w:eastAsiaTheme="minorHAnsi"/>
          <w:lang w:val="sr-Cyrl-RS"/>
        </w:rPr>
        <w:t xml:space="preserve"> </w:t>
      </w:r>
      <w:r w:rsidR="00CD0106">
        <w:rPr>
          <w:rFonts w:eastAsiaTheme="minorHAnsi"/>
          <w:lang w:val="sr-Cyrl-RS"/>
        </w:rPr>
        <w:t>skupštini</w:t>
      </w:r>
      <w:r w:rsidRPr="003C5493">
        <w:rPr>
          <w:rFonts w:eastAsiaTheme="minorHAnsi"/>
          <w:lang w:val="sr-Cyrl-RS"/>
        </w:rPr>
        <w:t xml:space="preserve">. </w:t>
      </w:r>
    </w:p>
    <w:p w:rsidR="000B5355" w:rsidRPr="000B5355" w:rsidRDefault="000B5355" w:rsidP="000B5355">
      <w:pPr>
        <w:tabs>
          <w:tab w:val="center" w:pos="0"/>
        </w:tabs>
        <w:jc w:val="both"/>
        <w:rPr>
          <w:lang w:val="sr-Cyrl-RS" w:eastAsia="en-GB"/>
        </w:rPr>
      </w:pPr>
    </w:p>
    <w:p w:rsidR="00A27322" w:rsidRDefault="00A27322" w:rsidP="00437527">
      <w:pPr>
        <w:jc w:val="both"/>
        <w:rPr>
          <w:lang w:val="sr-Cyrl-RS"/>
        </w:rPr>
      </w:pPr>
    </w:p>
    <w:p w:rsidR="00A71F5C" w:rsidRDefault="00CD0106" w:rsidP="00A71F5C">
      <w:pPr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Četvrta</w:t>
      </w:r>
      <w:r w:rsidR="00A71F5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71F5C">
        <w:rPr>
          <w:b/>
          <w:u w:val="single"/>
          <w:lang w:val="sr-Cyrl-RS"/>
        </w:rPr>
        <w:t>:</w:t>
      </w:r>
    </w:p>
    <w:p w:rsidR="00A71F5C" w:rsidRDefault="00A71F5C" w:rsidP="00A71F5C">
      <w:pPr>
        <w:jc w:val="both"/>
        <w:rPr>
          <w:b/>
          <w:u w:val="single"/>
          <w:lang w:val="sr-Cyrl-RS"/>
        </w:rPr>
      </w:pPr>
    </w:p>
    <w:p w:rsidR="00A71F5C" w:rsidRDefault="00A71F5C" w:rsidP="00A71F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CD0106">
        <w:rPr>
          <w:lang w:val="sr-Cyrl-RS"/>
        </w:rPr>
        <w:t>Odbor</w:t>
      </w:r>
      <w:r>
        <w:rPr>
          <w:lang w:val="sr-Cyrl-RS"/>
        </w:rPr>
        <w:t xml:space="preserve"> </w:t>
      </w:r>
      <w:r w:rsidR="00CD0106">
        <w:rPr>
          <w:lang w:val="sr-Cyrl-RS"/>
        </w:rPr>
        <w:t>za</w:t>
      </w:r>
      <w:r>
        <w:rPr>
          <w:lang w:val="sr-Cyrl-RS"/>
        </w:rPr>
        <w:t xml:space="preserve"> </w:t>
      </w:r>
      <w:r w:rsidR="00CD0106">
        <w:rPr>
          <w:lang w:val="sr-Cyrl-RS"/>
        </w:rPr>
        <w:t>finansije</w:t>
      </w:r>
      <w:r>
        <w:rPr>
          <w:lang w:val="sr-Cyrl-RS"/>
        </w:rPr>
        <w:t xml:space="preserve">, </w:t>
      </w:r>
      <w:r w:rsidR="00CD0106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CD0106">
        <w:rPr>
          <w:lang w:val="sr-Cyrl-RS"/>
        </w:rPr>
        <w:t>budžet</w:t>
      </w:r>
      <w:r>
        <w:rPr>
          <w:lang w:val="sr-Cyrl-RS"/>
        </w:rPr>
        <w:t xml:space="preserve"> </w:t>
      </w:r>
      <w:r w:rsidR="00CD0106">
        <w:rPr>
          <w:lang w:val="sr-Cyrl-RS"/>
        </w:rPr>
        <w:t>i</w:t>
      </w:r>
      <w:r>
        <w:rPr>
          <w:lang w:val="sr-Cyrl-RS"/>
        </w:rPr>
        <w:t xml:space="preserve"> </w:t>
      </w:r>
      <w:r w:rsidR="00CD0106">
        <w:rPr>
          <w:lang w:val="sr-Cyrl-RS"/>
        </w:rPr>
        <w:t>kontrolu</w:t>
      </w:r>
      <w:r>
        <w:rPr>
          <w:lang w:val="sr-Cyrl-RS"/>
        </w:rPr>
        <w:t xml:space="preserve"> </w:t>
      </w:r>
      <w:r w:rsidR="00CD0106">
        <w:rPr>
          <w:lang w:val="sr-Cyrl-RS"/>
        </w:rPr>
        <w:t>trošenja</w:t>
      </w:r>
      <w:r>
        <w:rPr>
          <w:lang w:val="sr-Cyrl-RS"/>
        </w:rPr>
        <w:t xml:space="preserve"> </w:t>
      </w:r>
      <w:r w:rsidR="00CD0106">
        <w:rPr>
          <w:lang w:val="sr-Cyrl-RS"/>
        </w:rPr>
        <w:t>javnih</w:t>
      </w:r>
      <w:r>
        <w:rPr>
          <w:lang w:val="sr-Cyrl-RS"/>
        </w:rPr>
        <w:t xml:space="preserve"> </w:t>
      </w:r>
      <w:r w:rsidR="00CD0106">
        <w:rPr>
          <w:lang w:val="sr-Cyrl-RS"/>
        </w:rPr>
        <w:t>sredstava</w:t>
      </w:r>
      <w:r>
        <w:rPr>
          <w:lang w:val="sr-Cyrl-RS"/>
        </w:rPr>
        <w:t xml:space="preserve"> </w:t>
      </w:r>
      <w:r w:rsidR="00CD0106">
        <w:rPr>
          <w:lang w:val="sr-Cyrl-RS"/>
        </w:rPr>
        <w:t>je</w:t>
      </w:r>
      <w:r>
        <w:rPr>
          <w:lang w:val="sr-Cyrl-RS"/>
        </w:rPr>
        <w:t xml:space="preserve">, </w:t>
      </w:r>
      <w:r w:rsidR="00CD0106">
        <w:rPr>
          <w:lang w:val="sr-Cyrl-RS"/>
        </w:rPr>
        <w:t>na</w:t>
      </w:r>
      <w:r>
        <w:rPr>
          <w:lang w:val="sr-Cyrl-RS"/>
        </w:rPr>
        <w:t xml:space="preserve"> </w:t>
      </w:r>
      <w:r w:rsidR="00CD0106">
        <w:rPr>
          <w:lang w:val="sr-Cyrl-RS"/>
        </w:rPr>
        <w:t>osnovu</w:t>
      </w:r>
      <w:r>
        <w:rPr>
          <w:lang w:val="sr-Cyrl-RS"/>
        </w:rPr>
        <w:t xml:space="preserve"> </w:t>
      </w:r>
      <w:r w:rsidR="00CD0106">
        <w:rPr>
          <w:lang w:val="sr-Cyrl-RS"/>
        </w:rPr>
        <w:t>člana</w:t>
      </w:r>
      <w:r>
        <w:rPr>
          <w:lang w:val="sr-Cyrl-RS"/>
        </w:rPr>
        <w:t xml:space="preserve"> 55. </w:t>
      </w:r>
      <w:r w:rsidR="00CD010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D0106">
        <w:rPr>
          <w:lang w:val="sr-Cyrl-RS"/>
        </w:rPr>
        <w:t>Narodne</w:t>
      </w:r>
      <w:r>
        <w:rPr>
          <w:lang w:val="sr-Cyrl-RS"/>
        </w:rPr>
        <w:t xml:space="preserve"> </w:t>
      </w:r>
      <w:r w:rsidR="00CD0106">
        <w:rPr>
          <w:lang w:val="sr-Cyrl-RS"/>
        </w:rPr>
        <w:t>skupštine</w:t>
      </w:r>
      <w:r>
        <w:rPr>
          <w:lang w:val="sr-Cyrl-RS"/>
        </w:rPr>
        <w:t xml:space="preserve"> („</w:t>
      </w:r>
      <w:r w:rsidR="00CD0106">
        <w:rPr>
          <w:lang w:val="sr-Cyrl-RS"/>
        </w:rPr>
        <w:t>Službeni</w:t>
      </w:r>
      <w:r>
        <w:rPr>
          <w:lang w:val="sr-Cyrl-RS"/>
        </w:rPr>
        <w:t xml:space="preserve"> </w:t>
      </w:r>
      <w:r w:rsidR="00CD0106">
        <w:rPr>
          <w:lang w:val="sr-Cyrl-RS"/>
        </w:rPr>
        <w:t>glasnik</w:t>
      </w:r>
      <w:r>
        <w:rPr>
          <w:lang w:val="sr-Cyrl-RS"/>
        </w:rPr>
        <w:t xml:space="preserve"> </w:t>
      </w:r>
      <w:r w:rsidR="00CD0106">
        <w:rPr>
          <w:lang w:val="sr-Cyrl-RS"/>
        </w:rPr>
        <w:t>RS</w:t>
      </w:r>
      <w:r>
        <w:rPr>
          <w:lang w:val="sr-Cyrl-RS"/>
        </w:rPr>
        <w:t xml:space="preserve">, </w:t>
      </w:r>
      <w:r w:rsidR="00CD0106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CD0106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CD0106">
        <w:rPr>
          <w:lang w:val="sr-Cyrl-RS"/>
        </w:rPr>
        <w:t>tekst</w:t>
      </w:r>
      <w:r>
        <w:rPr>
          <w:lang w:val="sr-Cyrl-RS"/>
        </w:rPr>
        <w:t xml:space="preserve">), </w:t>
      </w:r>
      <w:r w:rsidR="00CD0106">
        <w:rPr>
          <w:lang w:val="sr-Cyrl-RS"/>
        </w:rPr>
        <w:t>a</w:t>
      </w:r>
      <w:r>
        <w:rPr>
          <w:lang w:val="sr-Cyrl-RS"/>
        </w:rPr>
        <w:t xml:space="preserve"> </w:t>
      </w:r>
      <w:r w:rsidR="00CD0106">
        <w:rPr>
          <w:lang w:val="sr-Cyrl-RS"/>
        </w:rPr>
        <w:t>u</w:t>
      </w:r>
      <w:r>
        <w:rPr>
          <w:lang w:val="sr-Cyrl-RS"/>
        </w:rPr>
        <w:t xml:space="preserve"> </w:t>
      </w:r>
      <w:r w:rsidR="00CD0106">
        <w:rPr>
          <w:lang w:val="sr-Cyrl-RS"/>
        </w:rPr>
        <w:t>vezi</w:t>
      </w:r>
      <w:r>
        <w:rPr>
          <w:lang w:val="sr-Cyrl-RS"/>
        </w:rPr>
        <w:t xml:space="preserve"> </w:t>
      </w:r>
      <w:r w:rsidR="00CD0106">
        <w:rPr>
          <w:lang w:val="sr-Cyrl-RS"/>
        </w:rPr>
        <w:t>sa</w:t>
      </w:r>
      <w:r>
        <w:rPr>
          <w:lang w:val="sr-Cyrl-RS"/>
        </w:rPr>
        <w:t xml:space="preserve"> </w:t>
      </w:r>
      <w:r w:rsidR="00CD0106">
        <w:rPr>
          <w:lang w:val="sr-Cyrl-RS"/>
        </w:rPr>
        <w:t>članom</w:t>
      </w:r>
      <w:r>
        <w:rPr>
          <w:lang w:val="sr-Cyrl-RS"/>
        </w:rPr>
        <w:t xml:space="preserve"> 71. </w:t>
      </w:r>
      <w:r w:rsidR="00CD0106">
        <w:rPr>
          <w:lang w:val="sr-Cyrl-RS"/>
        </w:rPr>
        <w:t>stav</w:t>
      </w:r>
      <w:r>
        <w:rPr>
          <w:lang w:val="sr-Cyrl-RS"/>
        </w:rPr>
        <w:t xml:space="preserve"> 2. </w:t>
      </w:r>
      <w:r w:rsidR="00CD0106">
        <w:rPr>
          <w:lang w:val="sr-Cyrl-RS"/>
        </w:rPr>
        <w:t>Zakona</w:t>
      </w:r>
      <w:r>
        <w:rPr>
          <w:lang w:val="sr-Cyrl-RS"/>
        </w:rPr>
        <w:t xml:space="preserve"> </w:t>
      </w:r>
      <w:r w:rsidR="00CD0106">
        <w:rPr>
          <w:lang w:val="sr-Cyrl-RS"/>
        </w:rPr>
        <w:t>o</w:t>
      </w:r>
      <w:r>
        <w:rPr>
          <w:lang w:val="sr-Cyrl-RS"/>
        </w:rPr>
        <w:t xml:space="preserve"> </w:t>
      </w:r>
      <w:r w:rsidR="00CD0106">
        <w:rPr>
          <w:lang w:val="sr-Cyrl-RS"/>
        </w:rPr>
        <w:t>Narodnoj</w:t>
      </w:r>
      <w:r>
        <w:rPr>
          <w:lang w:val="sr-Cyrl-RS"/>
        </w:rPr>
        <w:t xml:space="preserve"> </w:t>
      </w:r>
      <w:r w:rsidR="00CD0106">
        <w:rPr>
          <w:lang w:val="sr-Cyrl-RS"/>
        </w:rPr>
        <w:t>banci</w:t>
      </w:r>
      <w:r>
        <w:rPr>
          <w:lang w:val="sr-Cyrl-RS"/>
        </w:rPr>
        <w:t xml:space="preserve"> </w:t>
      </w:r>
      <w:r w:rsidR="00CD0106">
        <w:rPr>
          <w:lang w:val="sr-Cyrl-RS"/>
        </w:rPr>
        <w:t>Srbije</w:t>
      </w:r>
      <w:r>
        <w:rPr>
          <w:lang w:val="sr-Cyrl-RS"/>
        </w:rPr>
        <w:t xml:space="preserve"> („</w:t>
      </w:r>
      <w:r w:rsidR="00CD0106">
        <w:rPr>
          <w:lang w:val="sr-Cyrl-RS"/>
        </w:rPr>
        <w:t>Službeni</w:t>
      </w:r>
      <w:r>
        <w:rPr>
          <w:lang w:val="sr-Cyrl-RS"/>
        </w:rPr>
        <w:t xml:space="preserve"> </w:t>
      </w:r>
      <w:r w:rsidR="00CD0106">
        <w:rPr>
          <w:lang w:val="sr-Cyrl-RS"/>
        </w:rPr>
        <w:t>glasnik</w:t>
      </w:r>
      <w:r>
        <w:rPr>
          <w:lang w:val="sr-Cyrl-RS"/>
        </w:rPr>
        <w:t xml:space="preserve"> </w:t>
      </w:r>
      <w:r w:rsidR="00CD0106">
        <w:rPr>
          <w:lang w:val="sr-Cyrl-RS"/>
        </w:rPr>
        <w:t>RS</w:t>
      </w:r>
      <w:r>
        <w:rPr>
          <w:lang w:val="sr-Cyrl-RS"/>
        </w:rPr>
        <w:t xml:space="preserve">, </w:t>
      </w:r>
      <w:r w:rsidR="00CD0106">
        <w:rPr>
          <w:lang w:val="sr-Cyrl-RS"/>
        </w:rPr>
        <w:t>br</w:t>
      </w:r>
      <w:r>
        <w:rPr>
          <w:lang w:val="sr-Cyrl-RS"/>
        </w:rPr>
        <w:t xml:space="preserve">. 72/03, 55/04, 85/05 – </w:t>
      </w:r>
      <w:r w:rsidR="00CD0106">
        <w:rPr>
          <w:lang w:val="sr-Cyrl-RS"/>
        </w:rPr>
        <w:t>dr</w:t>
      </w:r>
      <w:r>
        <w:rPr>
          <w:lang w:val="sr-Cyrl-RS"/>
        </w:rPr>
        <w:t>.</w:t>
      </w:r>
      <w:r w:rsidR="00CD0106">
        <w:rPr>
          <w:lang w:val="sr-Cyrl-RS"/>
        </w:rPr>
        <w:t>zakon</w:t>
      </w:r>
      <w:r>
        <w:rPr>
          <w:lang w:val="sr-Cyrl-RS"/>
        </w:rPr>
        <w:t>, 44/10, 76/12</w:t>
      </w:r>
      <w:r>
        <w:t>,</w:t>
      </w:r>
      <w:r>
        <w:rPr>
          <w:lang w:val="sr-Cyrl-RS"/>
        </w:rPr>
        <w:t xml:space="preserve"> 106/12</w:t>
      </w:r>
      <w:r>
        <w:t xml:space="preserve">, 14/15, 40/15 – </w:t>
      </w:r>
      <w:r w:rsidR="00CD0106">
        <w:t>US</w:t>
      </w:r>
      <w:r>
        <w:rPr>
          <w:lang w:val="sr-Cyrl-RS"/>
        </w:rPr>
        <w:t xml:space="preserve"> </w:t>
      </w:r>
      <w:r w:rsidR="00CD0106">
        <w:rPr>
          <w:lang w:val="sr-Cyrl-RS"/>
        </w:rPr>
        <w:t>i</w:t>
      </w:r>
      <w:r>
        <w:rPr>
          <w:lang w:val="sr-Cyrl-RS"/>
        </w:rPr>
        <w:t xml:space="preserve"> 44/18)</w:t>
      </w:r>
      <w:r>
        <w:t>,</w:t>
      </w:r>
      <w:r>
        <w:rPr>
          <w:lang w:val="sr-Cyrl-RS"/>
        </w:rPr>
        <w:t xml:space="preserve"> </w:t>
      </w:r>
      <w:r w:rsidR="00CD0106">
        <w:rPr>
          <w:lang w:val="sr-Cyrl-RS"/>
        </w:rPr>
        <w:t>na</w:t>
      </w:r>
      <w:r>
        <w:rPr>
          <w:lang w:val="sr-Cyrl-RS"/>
        </w:rPr>
        <w:t xml:space="preserve"> 40. </w:t>
      </w:r>
      <w:r w:rsidR="00CD0106">
        <w:rPr>
          <w:lang w:val="sr-Cyrl-RS"/>
        </w:rPr>
        <w:t>sednici</w:t>
      </w:r>
      <w:r>
        <w:rPr>
          <w:lang w:val="sr-Cyrl-RS"/>
        </w:rPr>
        <w:t xml:space="preserve"> </w:t>
      </w:r>
      <w:r w:rsidR="00CD0106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CD0106">
        <w:rPr>
          <w:lang w:val="sr-Cyrl-RS"/>
        </w:rPr>
        <w:t>jula</w:t>
      </w:r>
      <w:r>
        <w:rPr>
          <w:lang w:val="sr-Cyrl-RS"/>
        </w:rPr>
        <w:t xml:space="preserve"> 20</w:t>
      </w:r>
      <w:r>
        <w:t>21</w:t>
      </w:r>
      <w:r>
        <w:rPr>
          <w:lang w:val="sr-Cyrl-RS"/>
        </w:rPr>
        <w:t xml:space="preserve">. </w:t>
      </w:r>
      <w:r w:rsidR="00CD0106">
        <w:rPr>
          <w:lang w:val="sr-Cyrl-RS"/>
        </w:rPr>
        <w:t>godine</w:t>
      </w:r>
      <w:r>
        <w:rPr>
          <w:lang w:val="sr-Cyrl-RS"/>
        </w:rPr>
        <w:t xml:space="preserve">, </w:t>
      </w:r>
      <w:r w:rsidR="00CD0106">
        <w:rPr>
          <w:lang w:val="sr-Cyrl-RS"/>
        </w:rPr>
        <w:t>razmotrio</w:t>
      </w:r>
      <w:r>
        <w:rPr>
          <w:lang w:val="sr-Cyrl-RS"/>
        </w:rPr>
        <w:t xml:space="preserve"> </w:t>
      </w:r>
      <w:r w:rsidR="00CD0106">
        <w:rPr>
          <w:lang w:val="sr-Cyrl-RS"/>
        </w:rPr>
        <w:t>i</w:t>
      </w:r>
      <w:r>
        <w:rPr>
          <w:lang w:val="sr-Cyrl-RS"/>
        </w:rPr>
        <w:t xml:space="preserve"> </w:t>
      </w:r>
      <w:r w:rsidR="00CD0106">
        <w:rPr>
          <w:lang w:val="sr-Cyrl-RS"/>
        </w:rPr>
        <w:t>jednoglasno</w:t>
      </w:r>
      <w:r w:rsidRPr="003C5493">
        <w:rPr>
          <w:lang w:val="sr-Cyrl-RS"/>
        </w:rPr>
        <w:t xml:space="preserve"> (</w:t>
      </w:r>
      <w:r w:rsidR="00CD0106">
        <w:rPr>
          <w:lang w:val="sr-Cyrl-RS"/>
        </w:rPr>
        <w:t>jedanaest</w:t>
      </w:r>
      <w:r w:rsidRPr="003C5493">
        <w:rPr>
          <w:lang w:val="sr-Cyrl-RS"/>
        </w:rPr>
        <w:t xml:space="preserve"> </w:t>
      </w:r>
      <w:r w:rsidR="00CD0106">
        <w:rPr>
          <w:lang w:val="sr-Cyrl-RS"/>
        </w:rPr>
        <w:t>glasova</w:t>
      </w:r>
      <w:r w:rsidRPr="003C5493">
        <w:rPr>
          <w:lang w:val="sr-Cyrl-RS"/>
        </w:rPr>
        <w:t xml:space="preserve"> ,,</w:t>
      </w:r>
      <w:r w:rsidR="00CD0106">
        <w:rPr>
          <w:lang w:val="sr-Cyrl-RS"/>
        </w:rPr>
        <w:t>za</w:t>
      </w:r>
      <w:r w:rsidRPr="003C5493">
        <w:t>”)</w:t>
      </w:r>
      <w:r>
        <w:rPr>
          <w:lang w:val="sr-Cyrl-RS"/>
        </w:rPr>
        <w:t xml:space="preserve"> </w:t>
      </w:r>
      <w:r w:rsidR="00CD0106">
        <w:rPr>
          <w:lang w:val="sr-Cyrl-RS"/>
        </w:rPr>
        <w:t>prihvatio</w:t>
      </w:r>
      <w:r>
        <w:rPr>
          <w:lang w:val="sr-Cyrl-RS"/>
        </w:rPr>
        <w:t xml:space="preserve"> </w:t>
      </w:r>
      <w:r w:rsidR="00CD0106">
        <w:rPr>
          <w:lang w:val="sr-Cyrl-RS"/>
        </w:rPr>
        <w:t>Godišnji</w:t>
      </w:r>
      <w:r>
        <w:rPr>
          <w:lang w:val="sr-Cyrl-RS"/>
        </w:rPr>
        <w:t xml:space="preserve"> </w:t>
      </w:r>
      <w:r w:rsidR="00CD0106">
        <w:rPr>
          <w:lang w:val="sr-Cyrl-RS"/>
        </w:rPr>
        <w:t>izveštaj</w:t>
      </w:r>
      <w:r>
        <w:rPr>
          <w:lang w:val="sr-Cyrl-RS"/>
        </w:rPr>
        <w:t xml:space="preserve"> </w:t>
      </w:r>
      <w:r w:rsidR="00CD0106">
        <w:rPr>
          <w:lang w:val="sr-Cyrl-RS"/>
        </w:rPr>
        <w:t>o</w:t>
      </w:r>
      <w:r>
        <w:rPr>
          <w:lang w:val="sr-Cyrl-RS"/>
        </w:rPr>
        <w:t xml:space="preserve"> </w:t>
      </w:r>
      <w:r w:rsidR="00CD0106">
        <w:rPr>
          <w:lang w:val="sr-Cyrl-RS"/>
        </w:rPr>
        <w:t>monetarnoj</w:t>
      </w:r>
      <w:r>
        <w:rPr>
          <w:lang w:val="sr-Cyrl-RS"/>
        </w:rPr>
        <w:t xml:space="preserve"> </w:t>
      </w:r>
      <w:r w:rsidR="00CD0106">
        <w:rPr>
          <w:lang w:val="sr-Cyrl-RS"/>
        </w:rPr>
        <w:t>politici</w:t>
      </w:r>
      <w:r>
        <w:rPr>
          <w:lang w:val="sr-Cyrl-RS"/>
        </w:rPr>
        <w:t xml:space="preserve"> </w:t>
      </w:r>
      <w:r w:rsidR="00CD0106">
        <w:rPr>
          <w:lang w:val="sr-Cyrl-RS"/>
        </w:rPr>
        <w:t>za</w:t>
      </w:r>
      <w:r>
        <w:rPr>
          <w:lang w:val="sr-Cyrl-RS"/>
        </w:rPr>
        <w:t xml:space="preserve"> 2020. </w:t>
      </w:r>
      <w:r w:rsidR="00CD0106">
        <w:rPr>
          <w:lang w:val="sr-Cyrl-RS"/>
        </w:rPr>
        <w:t>godinu</w:t>
      </w:r>
      <w:r>
        <w:t>,</w:t>
      </w:r>
      <w:r>
        <w:rPr>
          <w:lang w:val="sr-Cyrl-RS"/>
        </w:rPr>
        <w:t xml:space="preserve"> </w:t>
      </w:r>
      <w:r w:rsidR="00CD0106">
        <w:rPr>
          <w:lang w:val="sr-Cyrl-RS"/>
        </w:rPr>
        <w:t>koji</w:t>
      </w:r>
      <w:r>
        <w:rPr>
          <w:lang w:val="sr-Cyrl-RS"/>
        </w:rPr>
        <w:t xml:space="preserve"> </w:t>
      </w:r>
      <w:r w:rsidR="00CD0106">
        <w:rPr>
          <w:lang w:val="sr-Cyrl-RS"/>
        </w:rPr>
        <w:t>je</w:t>
      </w:r>
      <w:r>
        <w:rPr>
          <w:lang w:val="sr-Cyrl-RS"/>
        </w:rPr>
        <w:t xml:space="preserve"> </w:t>
      </w:r>
      <w:r w:rsidR="00CD0106">
        <w:rPr>
          <w:lang w:val="sr-Cyrl-RS"/>
        </w:rPr>
        <w:t>Narodna</w:t>
      </w:r>
      <w:r>
        <w:rPr>
          <w:lang w:val="sr-Cyrl-RS"/>
        </w:rPr>
        <w:t xml:space="preserve"> </w:t>
      </w:r>
      <w:r w:rsidR="00CD0106">
        <w:rPr>
          <w:lang w:val="sr-Cyrl-RS"/>
        </w:rPr>
        <w:t>banka</w:t>
      </w:r>
      <w:r>
        <w:rPr>
          <w:lang w:val="sr-Cyrl-RS"/>
        </w:rPr>
        <w:t xml:space="preserve"> </w:t>
      </w:r>
      <w:r w:rsidR="00CD0106">
        <w:rPr>
          <w:lang w:val="sr-Cyrl-RS"/>
        </w:rPr>
        <w:t>Srbije</w:t>
      </w:r>
      <w:r>
        <w:rPr>
          <w:lang w:val="sr-Cyrl-RS"/>
        </w:rPr>
        <w:t xml:space="preserve"> </w:t>
      </w:r>
      <w:r w:rsidR="00CD0106">
        <w:rPr>
          <w:lang w:val="sr-Cyrl-RS"/>
        </w:rPr>
        <w:t>dostavila</w:t>
      </w:r>
      <w:r>
        <w:rPr>
          <w:lang w:val="sr-Cyrl-RS"/>
        </w:rPr>
        <w:t xml:space="preserve"> </w:t>
      </w:r>
      <w:r w:rsidR="00CD0106">
        <w:rPr>
          <w:lang w:val="sr-Cyrl-RS"/>
        </w:rPr>
        <w:t>Narodnoj</w:t>
      </w:r>
      <w:r>
        <w:rPr>
          <w:lang w:val="sr-Cyrl-RS"/>
        </w:rPr>
        <w:t xml:space="preserve"> </w:t>
      </w:r>
      <w:r w:rsidR="00CD0106">
        <w:rPr>
          <w:lang w:val="sr-Cyrl-RS"/>
        </w:rPr>
        <w:t>skupštini</w:t>
      </w:r>
      <w:r>
        <w:rPr>
          <w:lang w:val="sr-Cyrl-RS"/>
        </w:rPr>
        <w:t>.</w:t>
      </w:r>
    </w:p>
    <w:p w:rsidR="00A71F5C" w:rsidRDefault="00A71F5C" w:rsidP="00A71F5C">
      <w:pPr>
        <w:jc w:val="both"/>
        <w:rPr>
          <w:lang w:val="sr-Cyrl-RS"/>
        </w:rPr>
      </w:pPr>
    </w:p>
    <w:p w:rsidR="00A71F5C" w:rsidRDefault="00CD0106" w:rsidP="00A71F5C">
      <w:pPr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Peta</w:t>
      </w:r>
      <w:r w:rsidR="00A71F5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71F5C">
        <w:rPr>
          <w:b/>
          <w:u w:val="single"/>
          <w:lang w:val="sr-Cyrl-RS"/>
        </w:rPr>
        <w:t>:</w:t>
      </w:r>
    </w:p>
    <w:p w:rsidR="00A71F5C" w:rsidRDefault="00A71F5C" w:rsidP="00A71F5C">
      <w:pPr>
        <w:jc w:val="both"/>
        <w:rPr>
          <w:b/>
          <w:u w:val="single"/>
          <w:lang w:val="sr-Cyrl-RS"/>
        </w:rPr>
      </w:pPr>
    </w:p>
    <w:p w:rsidR="00A71F5C" w:rsidRPr="00D136FC" w:rsidRDefault="00A71F5C" w:rsidP="00D136FC">
      <w:pPr>
        <w:ind w:firstLine="720"/>
        <w:jc w:val="both"/>
        <w:rPr>
          <w:b/>
          <w:u w:val="single"/>
          <w:lang w:val="sr-Cyrl-RS"/>
        </w:rPr>
      </w:pPr>
      <w:r>
        <w:rPr>
          <w:lang w:val="sr-Cyrl-RS"/>
        </w:rPr>
        <w:t xml:space="preserve">   </w:t>
      </w:r>
      <w:r w:rsidR="00CD0106">
        <w:rPr>
          <w:lang w:val="sr-Cyrl-RS"/>
        </w:rPr>
        <w:t>Odbor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za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finansije</w:t>
      </w:r>
      <w:r w:rsidRPr="00B62AE2">
        <w:rPr>
          <w:lang w:val="sr-Cyrl-RS"/>
        </w:rPr>
        <w:t xml:space="preserve">, </w:t>
      </w:r>
      <w:r w:rsidR="00CD0106">
        <w:rPr>
          <w:lang w:val="sr-Cyrl-RS"/>
        </w:rPr>
        <w:t>republički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budžet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kontrolu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trošenja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javnih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sredstava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Pr="00B62AE2">
        <w:rPr>
          <w:lang w:val="sr-Cyrl-RS"/>
        </w:rPr>
        <w:t xml:space="preserve">, </w:t>
      </w:r>
      <w:r w:rsidR="00CD0106">
        <w:rPr>
          <w:lang w:val="sr-Cyrl-RS"/>
        </w:rPr>
        <w:t>na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osnovu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člana</w:t>
      </w:r>
      <w:r w:rsidRPr="00B62AE2">
        <w:rPr>
          <w:lang w:val="sr-Cyrl-RS"/>
        </w:rPr>
        <w:t xml:space="preserve"> 55. </w:t>
      </w:r>
      <w:r w:rsidR="00CD0106">
        <w:rPr>
          <w:lang w:val="sr-Cyrl-RS"/>
        </w:rPr>
        <w:t>Poslovnika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Narodne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skupštine</w:t>
      </w:r>
      <w:r w:rsidRPr="00B62AE2">
        <w:rPr>
          <w:lang w:val="sr-Cyrl-RS"/>
        </w:rPr>
        <w:t xml:space="preserve"> („</w:t>
      </w:r>
      <w:r w:rsidR="00CD0106">
        <w:rPr>
          <w:lang w:val="sr-Cyrl-RS"/>
        </w:rPr>
        <w:t>Službeni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glasnik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RS</w:t>
      </w:r>
      <w:r w:rsidRPr="00B62AE2">
        <w:rPr>
          <w:lang w:val="sr-Cyrl-RS"/>
        </w:rPr>
        <w:t xml:space="preserve">, </w:t>
      </w:r>
      <w:r w:rsidR="00CD0106">
        <w:rPr>
          <w:lang w:val="sr-Cyrl-RS"/>
        </w:rPr>
        <w:t>broj</w:t>
      </w:r>
      <w:r w:rsidRPr="00B62AE2">
        <w:rPr>
          <w:lang w:val="sr-Cyrl-RS"/>
        </w:rPr>
        <w:t xml:space="preserve"> 20/12 - </w:t>
      </w:r>
      <w:r w:rsidR="00CD0106">
        <w:rPr>
          <w:lang w:val="sr-Cyrl-RS"/>
        </w:rPr>
        <w:t>Prečišćen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tekst</w:t>
      </w:r>
      <w:r w:rsidRPr="00B62AE2">
        <w:rPr>
          <w:lang w:val="sr-Cyrl-RS"/>
        </w:rPr>
        <w:t xml:space="preserve">), </w:t>
      </w:r>
      <w:r w:rsidR="00CD0106">
        <w:rPr>
          <w:lang w:val="sr-Cyrl-RS"/>
        </w:rPr>
        <w:t>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u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vezi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sa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članom</w:t>
      </w:r>
      <w:r w:rsidRPr="00B62AE2">
        <w:rPr>
          <w:lang w:val="sr-Cyrl-RS"/>
        </w:rPr>
        <w:t xml:space="preserve"> 71.</w:t>
      </w:r>
      <w:r>
        <w:t xml:space="preserve"> </w:t>
      </w:r>
      <w:r w:rsidR="00CD0106">
        <w:rPr>
          <w:lang w:val="sr-Cyrl-RS"/>
        </w:rPr>
        <w:t>stav</w:t>
      </w:r>
      <w:r>
        <w:rPr>
          <w:lang w:val="sr-Cyrl-RS"/>
        </w:rPr>
        <w:t xml:space="preserve"> </w:t>
      </w:r>
      <w:r>
        <w:t xml:space="preserve">4. </w:t>
      </w:r>
      <w:r w:rsidR="00CD0106">
        <w:rPr>
          <w:lang w:val="sr-Cyrl-RS"/>
        </w:rPr>
        <w:t>Zakona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o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Narodnoj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banci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Srbije</w:t>
      </w:r>
      <w:r w:rsidRPr="00B62AE2">
        <w:rPr>
          <w:lang w:val="sr-Cyrl-RS"/>
        </w:rPr>
        <w:t xml:space="preserve"> („</w:t>
      </w:r>
      <w:r w:rsidR="00CD0106">
        <w:rPr>
          <w:lang w:val="sr-Cyrl-RS"/>
        </w:rPr>
        <w:t>Službeni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glasnik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RS</w:t>
      </w:r>
      <w:r w:rsidRPr="00B62AE2">
        <w:rPr>
          <w:lang w:val="sr-Cyrl-RS"/>
        </w:rPr>
        <w:t xml:space="preserve">, </w:t>
      </w:r>
      <w:r w:rsidR="00CD0106">
        <w:rPr>
          <w:lang w:val="sr-Cyrl-RS"/>
        </w:rPr>
        <w:t>br</w:t>
      </w:r>
      <w:r w:rsidRPr="00B62AE2">
        <w:rPr>
          <w:lang w:val="sr-Cyrl-RS"/>
        </w:rPr>
        <w:t xml:space="preserve">. 72/03, 55/04, 85/05 – </w:t>
      </w:r>
      <w:r w:rsidR="00CD0106">
        <w:rPr>
          <w:lang w:val="sr-Cyrl-RS"/>
        </w:rPr>
        <w:t>dr</w:t>
      </w:r>
      <w:r w:rsidRPr="00B62AE2">
        <w:rPr>
          <w:lang w:val="sr-Cyrl-RS"/>
        </w:rPr>
        <w:t>.</w:t>
      </w:r>
      <w:r>
        <w:rPr>
          <w:lang w:val="sr-Cyrl-RS"/>
        </w:rPr>
        <w:t xml:space="preserve"> </w:t>
      </w:r>
      <w:r w:rsidR="00CD0106">
        <w:rPr>
          <w:lang w:val="sr-Cyrl-RS"/>
        </w:rPr>
        <w:t>zakon</w:t>
      </w:r>
      <w:r w:rsidRPr="00B62AE2">
        <w:rPr>
          <w:lang w:val="sr-Cyrl-RS"/>
        </w:rPr>
        <w:t>, 44/10, 76/12</w:t>
      </w:r>
      <w:r w:rsidRPr="00B62AE2">
        <w:t>,</w:t>
      </w:r>
      <w:r w:rsidRPr="00B62AE2">
        <w:rPr>
          <w:lang w:val="sr-Cyrl-RS"/>
        </w:rPr>
        <w:t xml:space="preserve"> 106/12</w:t>
      </w:r>
      <w:r w:rsidRPr="00B62AE2">
        <w:t xml:space="preserve">, </w:t>
      </w:r>
      <w:r w:rsidRPr="00B62AE2">
        <w:rPr>
          <w:lang w:val="sr-Cyrl-RS"/>
        </w:rPr>
        <w:t>106/12</w:t>
      </w:r>
      <w:r w:rsidRPr="00B62AE2">
        <w:t xml:space="preserve">, 14/15, 40/15 </w:t>
      </w:r>
      <w:r>
        <w:t>–</w:t>
      </w:r>
      <w:r w:rsidRPr="00B62AE2">
        <w:t xml:space="preserve"> </w:t>
      </w:r>
      <w:r w:rsidR="00CD0106">
        <w:t>US</w:t>
      </w:r>
      <w:r>
        <w:t xml:space="preserve"> </w:t>
      </w:r>
      <w:r w:rsidR="00CD0106">
        <w:rPr>
          <w:lang w:val="sr-Cyrl-RS"/>
        </w:rPr>
        <w:t>i</w:t>
      </w:r>
      <w:r>
        <w:rPr>
          <w:lang w:val="sr-Cyrl-RS"/>
        </w:rPr>
        <w:t xml:space="preserve"> 44/18</w:t>
      </w:r>
      <w:r w:rsidRPr="00B62AE2">
        <w:rPr>
          <w:lang w:val="sr-Cyrl-RS"/>
        </w:rPr>
        <w:t>),</w:t>
      </w:r>
      <w:r w:rsidRPr="00B62AE2">
        <w:t xml:space="preserve"> </w:t>
      </w:r>
      <w:r w:rsidR="00CD0106">
        <w:rPr>
          <w:lang w:val="sr-Cyrl-RS"/>
        </w:rPr>
        <w:t>na</w:t>
      </w:r>
      <w:r w:rsidRPr="00B62AE2">
        <w:t xml:space="preserve"> </w:t>
      </w:r>
      <w:r>
        <w:rPr>
          <w:lang w:val="sr-Cyrl-RS"/>
        </w:rPr>
        <w:t>40</w:t>
      </w:r>
      <w:r w:rsidRPr="00B62AE2">
        <w:t>.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sednici</w:t>
      </w:r>
      <w:r w:rsidRPr="00B62AE2">
        <w:t xml:space="preserve">, </w:t>
      </w:r>
      <w:r w:rsidR="00CD0106">
        <w:rPr>
          <w:lang w:val="sr-Cyrl-RS"/>
        </w:rPr>
        <w:t>održanoj</w:t>
      </w:r>
      <w:r w:rsidRPr="00B62AE2">
        <w:rPr>
          <w:lang w:val="sr-Cyrl-RS"/>
        </w:rPr>
        <w:t xml:space="preserve"> </w:t>
      </w: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CD0106">
        <w:rPr>
          <w:lang w:val="sr-Cyrl-RS"/>
        </w:rPr>
        <w:t>jula</w:t>
      </w:r>
      <w:r>
        <w:rPr>
          <w:lang w:val="sr-Cyrl-RS"/>
        </w:rPr>
        <w:t xml:space="preserve"> </w:t>
      </w:r>
      <w:r w:rsidRPr="00B62AE2">
        <w:rPr>
          <w:lang w:val="sr-Cyrl-RS"/>
        </w:rPr>
        <w:t>20</w:t>
      </w:r>
      <w:r>
        <w:rPr>
          <w:lang w:val="sr-Cyrl-RS"/>
        </w:rPr>
        <w:t>21</w:t>
      </w:r>
      <w:r w:rsidRPr="00B62AE2">
        <w:rPr>
          <w:lang w:val="sr-Cyrl-RS"/>
        </w:rPr>
        <w:t xml:space="preserve">. </w:t>
      </w:r>
      <w:r w:rsidR="00CD0106">
        <w:rPr>
          <w:lang w:val="sr-Cyrl-RS"/>
        </w:rPr>
        <w:t>godine</w:t>
      </w:r>
      <w:r w:rsidRPr="00B62AE2">
        <w:rPr>
          <w:lang w:val="sr-Cyrl-RS"/>
        </w:rPr>
        <w:t xml:space="preserve">, </w:t>
      </w:r>
      <w:r w:rsidR="00CD0106">
        <w:rPr>
          <w:lang w:val="sr-Cyrl-RS"/>
        </w:rPr>
        <w:t>razmotrio</w:t>
      </w:r>
      <w:r>
        <w:t xml:space="preserve"> </w:t>
      </w:r>
      <w:r w:rsidR="00CD0106">
        <w:rPr>
          <w:lang w:val="sr-Cyrl-RS"/>
        </w:rPr>
        <w:t>i</w:t>
      </w:r>
      <w:r>
        <w:rPr>
          <w:lang w:val="sr-Cyrl-RS"/>
        </w:rPr>
        <w:t xml:space="preserve"> </w:t>
      </w:r>
      <w:r w:rsidR="00CD0106">
        <w:rPr>
          <w:lang w:val="sr-Cyrl-RS"/>
        </w:rPr>
        <w:t>jednoglasno</w:t>
      </w:r>
      <w:r w:rsidRPr="003C5493">
        <w:rPr>
          <w:lang w:val="sr-Cyrl-RS"/>
        </w:rPr>
        <w:t xml:space="preserve"> (</w:t>
      </w:r>
      <w:r w:rsidR="00CD0106">
        <w:rPr>
          <w:lang w:val="sr-Cyrl-RS"/>
        </w:rPr>
        <w:t>jedanaest</w:t>
      </w:r>
      <w:r w:rsidRPr="003C5493">
        <w:rPr>
          <w:lang w:val="sr-Cyrl-RS"/>
        </w:rPr>
        <w:t xml:space="preserve"> </w:t>
      </w:r>
      <w:r w:rsidR="00CD0106">
        <w:rPr>
          <w:lang w:val="sr-Cyrl-RS"/>
        </w:rPr>
        <w:t>glasova</w:t>
      </w:r>
      <w:r w:rsidRPr="003C5493">
        <w:rPr>
          <w:lang w:val="sr-Cyrl-RS"/>
        </w:rPr>
        <w:t xml:space="preserve"> ,,</w:t>
      </w:r>
      <w:r w:rsidR="00CD0106">
        <w:rPr>
          <w:lang w:val="sr-Cyrl-RS"/>
        </w:rPr>
        <w:t>za</w:t>
      </w:r>
      <w:r w:rsidRPr="003C5493">
        <w:t>”)</w:t>
      </w:r>
      <w:r>
        <w:rPr>
          <w:lang w:val="sr-Cyrl-RS"/>
        </w:rPr>
        <w:t xml:space="preserve"> </w:t>
      </w:r>
      <w:r w:rsidR="00CD0106">
        <w:rPr>
          <w:lang w:val="sr-Cyrl-RS"/>
        </w:rPr>
        <w:t>prihvatio</w:t>
      </w:r>
      <w:r w:rsidRPr="00B62AE2">
        <w:t xml:space="preserve"> </w:t>
      </w:r>
      <w:r w:rsidR="00CD0106">
        <w:rPr>
          <w:lang w:val="sr-Cyrl-RS"/>
        </w:rPr>
        <w:t>Godišnji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izveštaj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o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poslovanju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rezultatima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rada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za</w:t>
      </w:r>
      <w:r>
        <w:rPr>
          <w:lang w:val="sr-Cyrl-RS"/>
        </w:rPr>
        <w:t xml:space="preserve"> 2020</w:t>
      </w:r>
      <w:r w:rsidRPr="00B62AE2">
        <w:rPr>
          <w:lang w:val="sr-Cyrl-RS"/>
        </w:rPr>
        <w:t xml:space="preserve">. </w:t>
      </w:r>
      <w:r w:rsidR="00CD0106">
        <w:rPr>
          <w:lang w:val="sr-Cyrl-RS"/>
        </w:rPr>
        <w:t>godinu</w:t>
      </w:r>
      <w:r>
        <w:rPr>
          <w:lang w:val="sr-Cyrl-RS"/>
        </w:rPr>
        <w:t>,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koji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Narodna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banka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Srbije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dostavila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Narodnoj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skupštini</w:t>
      </w:r>
      <w:r>
        <w:rPr>
          <w:lang w:val="sr-Cyrl-RS"/>
        </w:rPr>
        <w:t>.</w:t>
      </w:r>
    </w:p>
    <w:p w:rsidR="00D136FC" w:rsidRDefault="00D136FC" w:rsidP="00A71F5C">
      <w:pPr>
        <w:jc w:val="both"/>
        <w:rPr>
          <w:b/>
          <w:u w:val="single"/>
          <w:lang w:val="sr-Cyrl-RS"/>
        </w:rPr>
      </w:pPr>
    </w:p>
    <w:p w:rsidR="00EA7685" w:rsidRDefault="00EA7685" w:rsidP="00A71F5C">
      <w:pPr>
        <w:jc w:val="both"/>
        <w:rPr>
          <w:b/>
          <w:u w:val="single"/>
          <w:lang w:val="sr-Cyrl-RS"/>
        </w:rPr>
      </w:pPr>
    </w:p>
    <w:p w:rsidR="00EA7685" w:rsidRDefault="00EA7685" w:rsidP="00A71F5C">
      <w:pPr>
        <w:jc w:val="both"/>
        <w:rPr>
          <w:b/>
          <w:u w:val="single"/>
          <w:lang w:val="sr-Cyrl-RS"/>
        </w:rPr>
      </w:pPr>
    </w:p>
    <w:p w:rsidR="00D136FC" w:rsidRPr="00D136FC" w:rsidRDefault="00CD0106" w:rsidP="00A71F5C">
      <w:pPr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Šesta</w:t>
      </w:r>
      <w:r w:rsidR="00A71F5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A71F5C">
        <w:rPr>
          <w:b/>
          <w:u w:val="single"/>
          <w:lang w:val="sr-Cyrl-RS"/>
        </w:rPr>
        <w:t>:</w:t>
      </w:r>
    </w:p>
    <w:p w:rsidR="00A71F5C" w:rsidRDefault="00A71F5C" w:rsidP="00A71F5C">
      <w:pPr>
        <w:jc w:val="both"/>
        <w:rPr>
          <w:rFonts w:eastAsia="Calibri"/>
          <w:lang w:val="sr-Cyrl-RS"/>
        </w:rPr>
      </w:pPr>
    </w:p>
    <w:p w:rsidR="00A71F5C" w:rsidRPr="000B5355" w:rsidRDefault="00A71F5C" w:rsidP="00A71F5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 xml:space="preserve">  </w:t>
      </w:r>
      <w:r w:rsidR="00CD0106">
        <w:rPr>
          <w:lang w:val="sr-Cyrl-RS"/>
        </w:rPr>
        <w:t>Odbor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za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finansije</w:t>
      </w:r>
      <w:r w:rsidRPr="00B62AE2">
        <w:rPr>
          <w:lang w:val="sr-Cyrl-RS"/>
        </w:rPr>
        <w:t xml:space="preserve">, </w:t>
      </w:r>
      <w:r w:rsidR="00CD0106">
        <w:rPr>
          <w:lang w:val="sr-Cyrl-RS"/>
        </w:rPr>
        <w:t>republički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budžet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kontrolu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trošenja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javnih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sredstava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Pr="00B62AE2">
        <w:rPr>
          <w:lang w:val="sr-Cyrl-RS"/>
        </w:rPr>
        <w:t xml:space="preserve">, </w:t>
      </w:r>
      <w:r w:rsidR="00CD0106">
        <w:rPr>
          <w:lang w:val="sr-Cyrl-RS"/>
        </w:rPr>
        <w:t>na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osnovu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člana</w:t>
      </w:r>
      <w:r w:rsidRPr="00B62AE2">
        <w:rPr>
          <w:lang w:val="sr-Cyrl-RS"/>
        </w:rPr>
        <w:t xml:space="preserve"> 55. </w:t>
      </w:r>
      <w:r w:rsidR="00CD0106">
        <w:rPr>
          <w:lang w:val="sr-Cyrl-RS"/>
        </w:rPr>
        <w:t>Poslovnika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Narodne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skupštine</w:t>
      </w:r>
      <w:r w:rsidRPr="00B62AE2">
        <w:rPr>
          <w:lang w:val="sr-Cyrl-RS"/>
        </w:rPr>
        <w:t xml:space="preserve"> („</w:t>
      </w:r>
      <w:r w:rsidR="00CD0106">
        <w:rPr>
          <w:lang w:val="sr-Cyrl-RS"/>
        </w:rPr>
        <w:t>Službeni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glasnik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RS</w:t>
      </w:r>
      <w:r w:rsidRPr="00B62AE2">
        <w:rPr>
          <w:lang w:val="sr-Cyrl-RS"/>
        </w:rPr>
        <w:t xml:space="preserve">, </w:t>
      </w:r>
      <w:r w:rsidR="00CD0106">
        <w:rPr>
          <w:lang w:val="sr-Cyrl-RS"/>
        </w:rPr>
        <w:t>broj</w:t>
      </w:r>
      <w:r w:rsidRPr="00B62AE2">
        <w:rPr>
          <w:lang w:val="sr-Cyrl-RS"/>
        </w:rPr>
        <w:t xml:space="preserve"> 20/12 - </w:t>
      </w:r>
      <w:r w:rsidR="00CD0106">
        <w:rPr>
          <w:lang w:val="sr-Cyrl-RS"/>
        </w:rPr>
        <w:t>Prečišćen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tekst</w:t>
      </w:r>
      <w:r w:rsidRPr="00B62AE2">
        <w:rPr>
          <w:lang w:val="sr-Cyrl-RS"/>
        </w:rPr>
        <w:t xml:space="preserve">), </w:t>
      </w:r>
      <w:r w:rsidR="00CD0106">
        <w:rPr>
          <w:lang w:val="sr-Cyrl-RS"/>
        </w:rPr>
        <w:t>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u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vezi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sa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članom</w:t>
      </w:r>
      <w:r w:rsidRPr="00B62AE2">
        <w:rPr>
          <w:lang w:val="sr-Cyrl-RS"/>
        </w:rPr>
        <w:t xml:space="preserve"> 71.</w:t>
      </w:r>
      <w:r>
        <w:t xml:space="preserve"> </w:t>
      </w:r>
      <w:r w:rsidR="00CD0106">
        <w:rPr>
          <w:lang w:val="sr-Cyrl-RS"/>
        </w:rPr>
        <w:t>stav</w:t>
      </w:r>
      <w:r>
        <w:rPr>
          <w:lang w:val="sr-Cyrl-RS"/>
        </w:rPr>
        <w:t xml:space="preserve"> 2.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Zakona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o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Narodnoj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banci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Srbije</w:t>
      </w:r>
      <w:r w:rsidRPr="00B62AE2">
        <w:rPr>
          <w:lang w:val="sr-Cyrl-RS"/>
        </w:rPr>
        <w:t xml:space="preserve"> („</w:t>
      </w:r>
      <w:r w:rsidR="00CD0106">
        <w:rPr>
          <w:lang w:val="sr-Cyrl-RS"/>
        </w:rPr>
        <w:t>Službeni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glasnik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RS</w:t>
      </w:r>
      <w:r w:rsidRPr="00B62AE2">
        <w:rPr>
          <w:lang w:val="sr-Cyrl-RS"/>
        </w:rPr>
        <w:t xml:space="preserve">, </w:t>
      </w:r>
      <w:r w:rsidR="00CD0106">
        <w:rPr>
          <w:lang w:val="sr-Cyrl-RS"/>
        </w:rPr>
        <w:t>br</w:t>
      </w:r>
      <w:r w:rsidRPr="00B62AE2">
        <w:rPr>
          <w:lang w:val="sr-Cyrl-RS"/>
        </w:rPr>
        <w:t xml:space="preserve">. 72/03, 55/04, 85/05 – </w:t>
      </w:r>
      <w:r w:rsidR="00CD0106">
        <w:rPr>
          <w:lang w:val="sr-Cyrl-RS"/>
        </w:rPr>
        <w:t>dr</w:t>
      </w:r>
      <w:r w:rsidRPr="00B62AE2">
        <w:rPr>
          <w:lang w:val="sr-Cyrl-RS"/>
        </w:rPr>
        <w:t>.</w:t>
      </w:r>
      <w:r>
        <w:rPr>
          <w:lang w:val="sr-Cyrl-RS"/>
        </w:rPr>
        <w:t xml:space="preserve"> </w:t>
      </w:r>
      <w:r w:rsidR="00CD0106">
        <w:rPr>
          <w:lang w:val="sr-Cyrl-RS"/>
        </w:rPr>
        <w:t>zakon</w:t>
      </w:r>
      <w:r w:rsidRPr="00B62AE2">
        <w:rPr>
          <w:lang w:val="sr-Cyrl-RS"/>
        </w:rPr>
        <w:t>, 44/10, 76/12</w:t>
      </w:r>
      <w:r w:rsidRPr="00B62AE2">
        <w:t>,</w:t>
      </w:r>
      <w:r w:rsidRPr="00B62AE2">
        <w:rPr>
          <w:lang w:val="sr-Cyrl-RS"/>
        </w:rPr>
        <w:t xml:space="preserve"> 106/12</w:t>
      </w:r>
      <w:r w:rsidRPr="00B62AE2">
        <w:t xml:space="preserve">, </w:t>
      </w:r>
      <w:r w:rsidRPr="00B62AE2">
        <w:rPr>
          <w:lang w:val="sr-Cyrl-RS"/>
        </w:rPr>
        <w:t>106/12</w:t>
      </w:r>
      <w:r w:rsidRPr="00B62AE2">
        <w:t xml:space="preserve">, 14/15, 40/15 </w:t>
      </w:r>
      <w:r>
        <w:t>–</w:t>
      </w:r>
      <w:r w:rsidRPr="00B62AE2">
        <w:t xml:space="preserve"> </w:t>
      </w:r>
      <w:r w:rsidR="00CD0106">
        <w:t>US</w:t>
      </w:r>
      <w:r>
        <w:rPr>
          <w:lang w:val="sr-Cyrl-RS"/>
        </w:rPr>
        <w:t xml:space="preserve"> </w:t>
      </w:r>
      <w:r w:rsidR="00CD0106">
        <w:rPr>
          <w:lang w:val="sr-Cyrl-RS"/>
        </w:rPr>
        <w:t>i</w:t>
      </w:r>
      <w:r>
        <w:rPr>
          <w:lang w:val="sr-Cyrl-RS"/>
        </w:rPr>
        <w:t xml:space="preserve"> 44/18</w:t>
      </w:r>
      <w:r w:rsidRPr="00B62AE2">
        <w:rPr>
          <w:lang w:val="sr-Cyrl-RS"/>
        </w:rPr>
        <w:t>),</w:t>
      </w:r>
      <w:r w:rsidRPr="00B62AE2">
        <w:t xml:space="preserve"> </w:t>
      </w:r>
      <w:r w:rsidR="00CD0106">
        <w:rPr>
          <w:lang w:val="sr-Cyrl-RS"/>
        </w:rPr>
        <w:t>na</w:t>
      </w:r>
      <w:r w:rsidRPr="00B62AE2">
        <w:t xml:space="preserve"> </w:t>
      </w:r>
      <w:r>
        <w:rPr>
          <w:lang w:val="sr-Cyrl-RS"/>
        </w:rPr>
        <w:t>40</w:t>
      </w:r>
      <w:r w:rsidRPr="00B62AE2">
        <w:t>.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sednici</w:t>
      </w:r>
      <w:r w:rsidRPr="00B62AE2">
        <w:t xml:space="preserve">, </w:t>
      </w:r>
      <w:r w:rsidR="00CD0106">
        <w:rPr>
          <w:lang w:val="sr-Cyrl-RS"/>
        </w:rPr>
        <w:t>održanoj</w:t>
      </w:r>
      <w:r w:rsidRPr="00B62AE2">
        <w:rPr>
          <w:lang w:val="sr-Cyrl-RS"/>
        </w:rPr>
        <w:t xml:space="preserve"> </w:t>
      </w: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</w:t>
      </w:r>
      <w:r w:rsidR="00CD0106">
        <w:rPr>
          <w:lang w:val="sr-Cyrl-RS"/>
        </w:rPr>
        <w:t>jula</w:t>
      </w:r>
      <w:r>
        <w:rPr>
          <w:lang w:val="sr-Cyrl-RS"/>
        </w:rPr>
        <w:t xml:space="preserve"> </w:t>
      </w:r>
      <w:r w:rsidRPr="00B62AE2">
        <w:rPr>
          <w:lang w:val="sr-Cyrl-RS"/>
        </w:rPr>
        <w:t>20</w:t>
      </w:r>
      <w:r>
        <w:rPr>
          <w:lang w:val="sr-Cyrl-RS"/>
        </w:rPr>
        <w:t>21</w:t>
      </w:r>
      <w:r w:rsidRPr="00B62AE2">
        <w:rPr>
          <w:lang w:val="sr-Cyrl-RS"/>
        </w:rPr>
        <w:t xml:space="preserve">. </w:t>
      </w:r>
      <w:r w:rsidR="00CD0106">
        <w:rPr>
          <w:lang w:val="sr-Cyrl-RS"/>
        </w:rPr>
        <w:t>godine</w:t>
      </w:r>
      <w:r w:rsidRPr="00B62AE2">
        <w:rPr>
          <w:lang w:val="sr-Cyrl-RS"/>
        </w:rPr>
        <w:t xml:space="preserve">, </w:t>
      </w:r>
      <w:r w:rsidR="00CD0106">
        <w:rPr>
          <w:lang w:val="sr-Cyrl-RS"/>
        </w:rPr>
        <w:t>razmotrio</w:t>
      </w:r>
      <w:r>
        <w:t xml:space="preserve"> </w:t>
      </w:r>
      <w:r w:rsidR="00CD0106">
        <w:rPr>
          <w:lang w:val="sr-Cyrl-RS"/>
        </w:rPr>
        <w:t>i</w:t>
      </w:r>
      <w:r>
        <w:rPr>
          <w:lang w:val="sr-Cyrl-RS"/>
        </w:rPr>
        <w:t xml:space="preserve"> </w:t>
      </w:r>
      <w:r w:rsidR="00CD0106">
        <w:rPr>
          <w:lang w:val="sr-Cyrl-RS"/>
        </w:rPr>
        <w:t>jednoglasno</w:t>
      </w:r>
      <w:r w:rsidRPr="003C5493">
        <w:rPr>
          <w:lang w:val="sr-Cyrl-RS"/>
        </w:rPr>
        <w:t xml:space="preserve"> (</w:t>
      </w:r>
      <w:r w:rsidR="00CD0106">
        <w:rPr>
          <w:lang w:val="sr-Cyrl-RS"/>
        </w:rPr>
        <w:t>jedanaest</w:t>
      </w:r>
      <w:r w:rsidRPr="003C5493">
        <w:rPr>
          <w:lang w:val="sr-Cyrl-RS"/>
        </w:rPr>
        <w:t xml:space="preserve"> </w:t>
      </w:r>
      <w:r w:rsidR="00CD0106">
        <w:rPr>
          <w:lang w:val="sr-Cyrl-RS"/>
        </w:rPr>
        <w:t>glasova</w:t>
      </w:r>
      <w:r w:rsidRPr="003C5493">
        <w:rPr>
          <w:lang w:val="sr-Cyrl-RS"/>
        </w:rPr>
        <w:t xml:space="preserve"> ,,</w:t>
      </w:r>
      <w:r w:rsidR="00CD0106">
        <w:rPr>
          <w:lang w:val="sr-Cyrl-RS"/>
        </w:rPr>
        <w:t>za</w:t>
      </w:r>
      <w:r w:rsidRPr="003C5493">
        <w:t>”)</w:t>
      </w:r>
      <w:r>
        <w:rPr>
          <w:lang w:val="sr-Cyrl-RS"/>
        </w:rPr>
        <w:t xml:space="preserve"> </w:t>
      </w:r>
      <w:r w:rsidR="00CD0106">
        <w:rPr>
          <w:lang w:val="sr-Cyrl-RS"/>
        </w:rPr>
        <w:t>prihvatio</w:t>
      </w:r>
      <w:r>
        <w:rPr>
          <w:lang w:val="sr-Cyrl-RS"/>
        </w:rPr>
        <w:t xml:space="preserve"> </w:t>
      </w:r>
      <w:r w:rsidRPr="00B62AE2">
        <w:t xml:space="preserve"> </w:t>
      </w:r>
      <w:r w:rsidR="00CD0106">
        <w:rPr>
          <w:lang w:val="sr-Cyrl-RS"/>
        </w:rPr>
        <w:t>Godišnji</w:t>
      </w:r>
      <w:r>
        <w:rPr>
          <w:lang w:val="sr-Cyrl-RS"/>
        </w:rPr>
        <w:t xml:space="preserve"> </w:t>
      </w:r>
      <w:r w:rsidR="00CD0106">
        <w:rPr>
          <w:lang w:val="sr-Cyrl-RS"/>
        </w:rPr>
        <w:t>izveštaj</w:t>
      </w:r>
      <w:r>
        <w:rPr>
          <w:lang w:val="sr-Cyrl-RS"/>
        </w:rPr>
        <w:t xml:space="preserve"> </w:t>
      </w:r>
      <w:r w:rsidR="00CD0106">
        <w:rPr>
          <w:lang w:val="sr-Cyrl-RS"/>
        </w:rPr>
        <w:t>o</w:t>
      </w:r>
      <w:r>
        <w:rPr>
          <w:lang w:val="sr-Cyrl-RS"/>
        </w:rPr>
        <w:t xml:space="preserve"> </w:t>
      </w:r>
      <w:r w:rsidR="00CD0106">
        <w:rPr>
          <w:lang w:val="sr-Cyrl-RS"/>
        </w:rPr>
        <w:t>stabilnosti</w:t>
      </w:r>
      <w:r>
        <w:rPr>
          <w:lang w:val="sr-Cyrl-RS"/>
        </w:rPr>
        <w:t xml:space="preserve"> </w:t>
      </w:r>
      <w:r w:rsidR="00CD0106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CD0106">
        <w:rPr>
          <w:lang w:val="sr-Cyrl-RS"/>
        </w:rPr>
        <w:t>sistema</w:t>
      </w:r>
      <w:r>
        <w:rPr>
          <w:lang w:val="sr-Cyrl-RS"/>
        </w:rPr>
        <w:t xml:space="preserve"> </w:t>
      </w:r>
      <w:r w:rsidR="00CD0106">
        <w:rPr>
          <w:lang w:val="sr-Cyrl-RS"/>
        </w:rPr>
        <w:t>za</w:t>
      </w:r>
      <w:r w:rsidRPr="00B62AE2">
        <w:rPr>
          <w:lang w:val="sr-Cyrl-RS"/>
        </w:rPr>
        <w:t xml:space="preserve"> 20</w:t>
      </w:r>
      <w:r>
        <w:rPr>
          <w:lang w:val="sr-Cyrl-RS"/>
        </w:rPr>
        <w:t>20</w:t>
      </w:r>
      <w:r w:rsidRPr="00B62AE2">
        <w:rPr>
          <w:lang w:val="sr-Cyrl-RS"/>
        </w:rPr>
        <w:t xml:space="preserve">. </w:t>
      </w:r>
      <w:r w:rsidR="00CD0106">
        <w:rPr>
          <w:lang w:val="sr-Cyrl-RS"/>
        </w:rPr>
        <w:t>godinu</w:t>
      </w:r>
      <w:r>
        <w:rPr>
          <w:lang w:val="sr-Cyrl-RS"/>
        </w:rPr>
        <w:t>,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koji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Narodna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banka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Srbije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dostavila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Narodnoj</w:t>
      </w:r>
      <w:r w:rsidRPr="00B62AE2">
        <w:rPr>
          <w:lang w:val="sr-Cyrl-RS"/>
        </w:rPr>
        <w:t xml:space="preserve"> </w:t>
      </w:r>
      <w:r w:rsidR="00CD0106">
        <w:rPr>
          <w:lang w:val="sr-Cyrl-RS"/>
        </w:rPr>
        <w:t>skupštini</w:t>
      </w:r>
      <w:r w:rsidRPr="00B62AE2">
        <w:t>.</w:t>
      </w:r>
    </w:p>
    <w:p w:rsidR="00D935F8" w:rsidRPr="00D935F8" w:rsidRDefault="00D935F8" w:rsidP="00D935F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71F5C" w:rsidRDefault="00CD0106" w:rsidP="00A71F5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color w:val="000000" w:themeColor="text1"/>
          <w:u w:val="single"/>
          <w:lang w:val="sr-Cyrl-RS"/>
        </w:rPr>
        <w:t>SEDMA</w:t>
      </w:r>
      <w:r w:rsidR="000D61CF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TAČKA</w:t>
      </w:r>
      <w:r w:rsidR="00FA7787" w:rsidRPr="00FA7787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DNEVNOG</w:t>
      </w:r>
      <w:r w:rsidR="00FA7787" w:rsidRPr="00FA7787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REDA</w:t>
      </w:r>
      <w:r w:rsidR="00FA7787" w:rsidRPr="00FA7787">
        <w:rPr>
          <w:b/>
          <w:color w:val="000000" w:themeColor="text1"/>
          <w:u w:val="single"/>
          <w:lang w:val="sr-Cyrl-RS"/>
        </w:rPr>
        <w:t>:</w:t>
      </w:r>
      <w:r w:rsidR="00FA7787" w:rsidRPr="00FA7787">
        <w:rPr>
          <w:b/>
          <w:color w:val="000000" w:themeColor="text1"/>
          <w:lang w:val="sr-Cyrl-RS"/>
        </w:rPr>
        <w:t xml:space="preserve"> </w:t>
      </w:r>
      <w:r>
        <w:rPr>
          <w:lang w:val="sr-Cyrl-RS"/>
        </w:rPr>
        <w:t>Razmatranje</w:t>
      </w:r>
      <w:r w:rsidR="00A71F5C" w:rsidRPr="006C656D">
        <w:rPr>
          <w:lang w:val="sr-Cyrl-RS"/>
        </w:rPr>
        <w:t xml:space="preserve"> </w:t>
      </w:r>
      <w:r>
        <w:rPr>
          <w:lang w:val="sr-Cyrl-RS"/>
        </w:rPr>
        <w:t>Predloga</w:t>
      </w:r>
      <w:r w:rsidR="00A71F5C" w:rsidRPr="006C656D">
        <w:rPr>
          <w:lang w:val="sr-Cyrl-RS"/>
        </w:rPr>
        <w:t xml:space="preserve"> </w:t>
      </w:r>
      <w:r>
        <w:rPr>
          <w:lang w:val="sr-Cyrl-RS"/>
        </w:rPr>
        <w:t>odluke</w:t>
      </w:r>
      <w:r w:rsidR="00A71F5C" w:rsidRPr="006C656D">
        <w:rPr>
          <w:lang w:val="sr-Cyrl-RS"/>
        </w:rPr>
        <w:t xml:space="preserve"> </w:t>
      </w:r>
      <w:r>
        <w:rPr>
          <w:lang w:val="sr-Cyrl-RS"/>
        </w:rPr>
        <w:t>o</w:t>
      </w:r>
      <w:r w:rsidR="00A71F5C" w:rsidRPr="006C656D">
        <w:rPr>
          <w:lang w:val="sr-Cyrl-RS"/>
        </w:rPr>
        <w:t xml:space="preserve"> </w:t>
      </w:r>
      <w:r>
        <w:rPr>
          <w:lang w:val="sr-Cyrl-RS"/>
        </w:rPr>
        <w:t>izboru</w:t>
      </w:r>
      <w:r w:rsidR="00A71F5C" w:rsidRPr="006C656D">
        <w:rPr>
          <w:lang w:val="sr-Cyrl-RS"/>
        </w:rPr>
        <w:t xml:space="preserve"> </w:t>
      </w:r>
      <w:r>
        <w:rPr>
          <w:lang w:val="sr-Cyrl-RS"/>
        </w:rPr>
        <w:t>viceguvernera</w:t>
      </w:r>
      <w:r w:rsidR="00A71F5C">
        <w:rPr>
          <w:lang w:val="sr-Cyrl-RS"/>
        </w:rPr>
        <w:t xml:space="preserve"> </w:t>
      </w:r>
      <w:r>
        <w:rPr>
          <w:lang w:val="sr-Cyrl-RS"/>
        </w:rPr>
        <w:t>Narodne</w:t>
      </w:r>
      <w:r w:rsidR="00A71F5C">
        <w:rPr>
          <w:lang w:val="sr-Cyrl-RS"/>
        </w:rPr>
        <w:t xml:space="preserve"> </w:t>
      </w:r>
      <w:r>
        <w:rPr>
          <w:lang w:val="sr-Cyrl-RS"/>
        </w:rPr>
        <w:t>banke</w:t>
      </w:r>
      <w:r w:rsidR="00A71F5C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FA7813" w:rsidRPr="00506245" w:rsidRDefault="00FA7813" w:rsidP="00A71F5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A71F5C" w:rsidRPr="00A71F5C" w:rsidRDefault="00CD0106" w:rsidP="00A71F5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Aleksandra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Tomić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je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podsetila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da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je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članom</w:t>
      </w:r>
      <w:r w:rsidR="00A71F5C" w:rsidRPr="00A71F5C">
        <w:rPr>
          <w:lang w:val="sr-Cyrl-RS"/>
        </w:rPr>
        <w:t xml:space="preserve"> 21. </w:t>
      </w:r>
      <w:r>
        <w:rPr>
          <w:lang w:val="sr-Cyrl-RS"/>
        </w:rPr>
        <w:t>Zakona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o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Narodnoj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banci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Srbije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propisano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je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da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viceguvernere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bira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Narodna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skupština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na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predlog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guvernera</w:t>
      </w:r>
      <w:r w:rsidR="00A71F5C" w:rsidRPr="00A71F5C">
        <w:rPr>
          <w:lang w:val="sr-Cyrl-RS"/>
        </w:rPr>
        <w:t xml:space="preserve">, </w:t>
      </w:r>
      <w:r>
        <w:rPr>
          <w:lang w:val="sr-Cyrl-RS"/>
        </w:rPr>
        <w:t>i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to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na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šest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godina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sa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pravom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ponovnog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izbora</w:t>
      </w:r>
      <w:r w:rsidR="00A71F5C" w:rsidRPr="00A71F5C">
        <w:rPr>
          <w:lang w:val="sr-Cyrl-RS"/>
        </w:rPr>
        <w:t>.</w:t>
      </w:r>
    </w:p>
    <w:p w:rsidR="00D136FC" w:rsidRDefault="00CD0106" w:rsidP="00D136FC">
      <w:pPr>
        <w:ind w:firstLine="720"/>
        <w:jc w:val="both"/>
        <w:rPr>
          <w:lang w:val="sr-Cyrl-RS"/>
        </w:rPr>
      </w:pPr>
      <w:r>
        <w:rPr>
          <w:lang w:val="sr-Cyrl-RS"/>
        </w:rPr>
        <w:t>Imajući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u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vidu</w:t>
      </w:r>
      <w:r w:rsidR="009D3BA2">
        <w:rPr>
          <w:lang w:val="sr-Cyrl-RS"/>
        </w:rPr>
        <w:t xml:space="preserve"> </w:t>
      </w:r>
      <w:r>
        <w:rPr>
          <w:lang w:val="sr-Cyrl-RS"/>
        </w:rPr>
        <w:t>da</w:t>
      </w:r>
      <w:r w:rsidR="009D3BA2">
        <w:rPr>
          <w:lang w:val="sr-Cyrl-RS"/>
        </w:rPr>
        <w:t xml:space="preserve"> </w:t>
      </w:r>
      <w:r>
        <w:rPr>
          <w:lang w:val="sr-Cyrl-RS"/>
        </w:rPr>
        <w:t>mandat</w:t>
      </w:r>
      <w:r w:rsidR="009D3BA2">
        <w:rPr>
          <w:lang w:val="sr-Cyrl-RS"/>
        </w:rPr>
        <w:t xml:space="preserve"> </w:t>
      </w:r>
      <w:r>
        <w:rPr>
          <w:lang w:val="sr-Cyrl-RS"/>
        </w:rPr>
        <w:t>dr</w:t>
      </w:r>
      <w:r w:rsidR="009D3BA2">
        <w:rPr>
          <w:lang w:val="sr-Cyrl-RS"/>
        </w:rPr>
        <w:t xml:space="preserve"> </w:t>
      </w:r>
      <w:r>
        <w:rPr>
          <w:lang w:val="sr-Cyrl-RS"/>
        </w:rPr>
        <w:t>Ane</w:t>
      </w:r>
      <w:r w:rsidR="009D3BA2">
        <w:rPr>
          <w:lang w:val="sr-Cyrl-RS"/>
        </w:rPr>
        <w:t xml:space="preserve"> </w:t>
      </w:r>
      <w:r>
        <w:rPr>
          <w:lang w:val="sr-Cyrl-RS"/>
        </w:rPr>
        <w:t>Ivković</w:t>
      </w:r>
      <w:r w:rsidR="009D3BA2">
        <w:rPr>
          <w:lang w:val="sr-Cyrl-RS"/>
        </w:rPr>
        <w:t xml:space="preserve"> </w:t>
      </w:r>
      <w:r>
        <w:rPr>
          <w:lang w:val="sr-Cyrl-RS"/>
        </w:rPr>
        <w:t>ističe</w:t>
      </w:r>
      <w:r w:rsidR="00A71F5C" w:rsidRPr="00A71F5C">
        <w:rPr>
          <w:lang w:val="sr-Cyrl-RS"/>
        </w:rPr>
        <w:t xml:space="preserve"> 25. </w:t>
      </w:r>
      <w:r>
        <w:rPr>
          <w:lang w:val="sr-Cyrl-RS"/>
        </w:rPr>
        <w:t>septembra</w:t>
      </w:r>
      <w:r w:rsidR="00A71F5C" w:rsidRPr="00A71F5C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71F5C" w:rsidRPr="00A71F5C">
        <w:rPr>
          <w:lang w:val="sr-Cyrl-RS"/>
        </w:rPr>
        <w:t xml:space="preserve">, </w:t>
      </w:r>
      <w:r>
        <w:rPr>
          <w:lang w:val="sr-Cyrl-RS"/>
        </w:rPr>
        <w:t>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da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je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članom</w:t>
      </w:r>
      <w:r w:rsidR="00A71F5C" w:rsidRPr="00A71F5C">
        <w:rPr>
          <w:lang w:val="sr-Cyrl-RS"/>
        </w:rPr>
        <w:t xml:space="preserve"> 26. </w:t>
      </w:r>
      <w:r>
        <w:rPr>
          <w:lang w:val="sr-Cyrl-RS"/>
        </w:rPr>
        <w:t>Zakona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o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Narodnoj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banci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Srbije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propisano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da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se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novi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funkcioner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NBS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bira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najkasnije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do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isteka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mandata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funkcionera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kome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ističe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mandat</w:t>
      </w:r>
      <w:r w:rsidR="00A71F5C" w:rsidRPr="00A71F5C">
        <w:rPr>
          <w:lang w:val="sr-Cyrl-RS"/>
        </w:rPr>
        <w:t xml:space="preserve">, </w:t>
      </w:r>
      <w:r>
        <w:rPr>
          <w:lang w:val="sr-Cyrl-RS"/>
        </w:rPr>
        <w:t>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najranije</w:t>
      </w:r>
      <w:r w:rsidR="00A71F5C" w:rsidRPr="00A71F5C">
        <w:rPr>
          <w:lang w:val="sr-Cyrl-RS"/>
        </w:rPr>
        <w:t xml:space="preserve"> 120 </w:t>
      </w:r>
      <w:r>
        <w:rPr>
          <w:lang w:val="sr-Cyrl-RS"/>
        </w:rPr>
        <w:t>dana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pre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dana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isteka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mandata</w:t>
      </w:r>
      <w:r w:rsidR="00A71F5C" w:rsidRPr="00A71F5C">
        <w:rPr>
          <w:lang w:val="sr-Cyrl-RS"/>
        </w:rPr>
        <w:t xml:space="preserve">, </w:t>
      </w:r>
      <w:r>
        <w:rPr>
          <w:lang w:val="sr-Cyrl-RS"/>
        </w:rPr>
        <w:t>guverner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NBS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je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Narodnoj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podnela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Predlog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odluke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o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izboru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viceguvernera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NBS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tako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što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je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reizbor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dr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Ane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Ivković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na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period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od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šest</w:t>
      </w:r>
      <w:r w:rsidR="00A71F5C" w:rsidRPr="00A71F5C">
        <w:rPr>
          <w:lang w:val="sr-Cyrl-RS"/>
        </w:rPr>
        <w:t xml:space="preserve"> </w:t>
      </w:r>
      <w:r>
        <w:rPr>
          <w:lang w:val="sr-Cyrl-RS"/>
        </w:rPr>
        <w:t>godina</w:t>
      </w:r>
      <w:r w:rsidR="00A71F5C" w:rsidRPr="00A71F5C">
        <w:rPr>
          <w:lang w:val="sr-Cyrl-RS"/>
        </w:rPr>
        <w:t>.</w:t>
      </w:r>
    </w:p>
    <w:p w:rsidR="00D136FC" w:rsidRDefault="00D136FC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D136FC" w:rsidRPr="00D136FC" w:rsidRDefault="00CD0106" w:rsidP="00D136FC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D136FC" w:rsidRPr="00D136F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D136FC" w:rsidRPr="00D136F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</w:t>
      </w:r>
      <w:r w:rsidR="00D136FC" w:rsidRPr="00D136FC">
        <w:rPr>
          <w:rFonts w:eastAsia="Calibri"/>
          <w:lang w:val="sr-Cyrl-RS"/>
        </w:rPr>
        <w:t xml:space="preserve"> </w:t>
      </w:r>
      <w:r w:rsidR="00D136FC" w:rsidRPr="00D136FC">
        <w:rPr>
          <w:rFonts w:eastAsia="Calibri"/>
        </w:rPr>
        <w:t xml:space="preserve">40. </w:t>
      </w:r>
      <w:r>
        <w:rPr>
          <w:rFonts w:eastAsia="Calibri"/>
          <w:lang w:val="sr-Cyrl-RS"/>
        </w:rPr>
        <w:t>sednici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održanoj</w:t>
      </w:r>
      <w:r w:rsidR="00D136FC" w:rsidRPr="00D136FC">
        <w:rPr>
          <w:rFonts w:eastAsia="Calibri"/>
          <w:lang w:val="sr-Cyrl-RS"/>
        </w:rPr>
        <w:t xml:space="preserve"> </w:t>
      </w:r>
      <w:r w:rsidR="00D136FC" w:rsidRPr="00D136FC">
        <w:rPr>
          <w:rFonts w:eastAsia="Calibri"/>
        </w:rPr>
        <w:t>28</w:t>
      </w:r>
      <w:r w:rsidR="00D136FC" w:rsidRPr="00D136FC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jula</w:t>
      </w:r>
      <w:r w:rsidR="00D136FC" w:rsidRPr="00D136FC">
        <w:rPr>
          <w:rFonts w:eastAsia="Calibri"/>
          <w:lang w:val="sr-Cyrl-RS"/>
        </w:rPr>
        <w:t xml:space="preserve"> 2021.</w:t>
      </w:r>
      <w:r w:rsidR="00D136FC" w:rsidRPr="00D136FC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godine</w:t>
      </w:r>
      <w:r w:rsidR="00D136FC" w:rsidRPr="00D136FC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razmotrio</w:t>
      </w:r>
      <w:r w:rsidR="00D136FC" w:rsidRPr="00D136FC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je</w:t>
      </w:r>
      <w:r w:rsidR="00D136FC" w:rsidRPr="00D136FC">
        <w:rPr>
          <w:rFonts w:eastAsia="Calibri"/>
          <w:lang w:val="ru-RU"/>
        </w:rPr>
        <w:t xml:space="preserve"> </w:t>
      </w:r>
      <w:r>
        <w:rPr>
          <w:rFonts w:eastAsia="Calibri"/>
          <w:lang w:val="sr-Cyrl-RS"/>
        </w:rPr>
        <w:t>PREDLOG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IZBORU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VICEGUVERNERA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BANKE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136FC" w:rsidRPr="00D136F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koji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guverner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banke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136FC" w:rsidRPr="00D136FC">
        <w:rPr>
          <w:rFonts w:eastAsia="Calibri"/>
          <w:lang w:val="sr-Cyrl-RS"/>
        </w:rPr>
        <w:t>.</w:t>
      </w:r>
    </w:p>
    <w:p w:rsidR="00D136FC" w:rsidRPr="00D136FC" w:rsidRDefault="00D136FC" w:rsidP="00D136FC">
      <w:pPr>
        <w:jc w:val="both"/>
        <w:rPr>
          <w:rFonts w:eastAsia="Calibri"/>
          <w:lang w:val="sr-Cyrl-RS"/>
        </w:rPr>
      </w:pPr>
    </w:p>
    <w:p w:rsidR="00D136FC" w:rsidRPr="00D136FC" w:rsidRDefault="00CD0106" w:rsidP="00D136FC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D136FC" w:rsidRPr="00D136FC">
        <w:rPr>
          <w:rFonts w:eastAsia="Calibri"/>
          <w:lang w:val="sr-Cyrl-RS"/>
        </w:rPr>
        <w:t xml:space="preserve"> 55. </w:t>
      </w:r>
      <w:r>
        <w:rPr>
          <w:rFonts w:eastAsia="Calibri"/>
          <w:lang w:val="sr-Cyrl-RS"/>
        </w:rPr>
        <w:t>Poslovnika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136FC" w:rsidRPr="00D136F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D136FC" w:rsidRPr="00D136F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136FC">
        <w:rPr>
          <w:rFonts w:eastAsia="Calibri"/>
          <w:lang w:val="sr-Cyrl-RS"/>
        </w:rPr>
        <w:t xml:space="preserve"> </w:t>
      </w:r>
      <w:r>
        <w:rPr>
          <w:lang w:val="sr-Cyrl-RS"/>
        </w:rPr>
        <w:t>jednoglasno</w:t>
      </w:r>
      <w:r w:rsidR="00D136FC" w:rsidRPr="003C5493">
        <w:rPr>
          <w:lang w:val="sr-Cyrl-RS"/>
        </w:rPr>
        <w:t xml:space="preserve"> (</w:t>
      </w:r>
      <w:r>
        <w:rPr>
          <w:lang w:val="sr-Cyrl-RS"/>
        </w:rPr>
        <w:t>jedanaest</w:t>
      </w:r>
      <w:r w:rsidR="00D136FC" w:rsidRPr="003C5493">
        <w:rPr>
          <w:lang w:val="sr-Cyrl-RS"/>
        </w:rPr>
        <w:t xml:space="preserve"> </w:t>
      </w:r>
      <w:r>
        <w:rPr>
          <w:lang w:val="sr-Cyrl-RS"/>
        </w:rPr>
        <w:t>glasova</w:t>
      </w:r>
      <w:r w:rsidR="00D136FC" w:rsidRPr="003C5493">
        <w:rPr>
          <w:lang w:val="sr-Cyrl-RS"/>
        </w:rPr>
        <w:t xml:space="preserve"> ,,</w:t>
      </w:r>
      <w:r>
        <w:rPr>
          <w:lang w:val="sr-Cyrl-RS"/>
        </w:rPr>
        <w:t>za</w:t>
      </w:r>
      <w:r w:rsidR="00D136FC" w:rsidRPr="003C5493">
        <w:t>”)</w:t>
      </w:r>
      <w:r w:rsidR="00D136FC">
        <w:rPr>
          <w:lang w:val="sr-Cyrl-RS"/>
        </w:rPr>
        <w:t xml:space="preserve"> </w:t>
      </w:r>
      <w:r>
        <w:rPr>
          <w:lang w:val="sr-Cyrl-RS"/>
        </w:rPr>
        <w:t>odlučio</w:t>
      </w:r>
      <w:r w:rsidR="00D136FC">
        <w:rPr>
          <w:lang w:val="sr-Cyrl-RS"/>
        </w:rPr>
        <w:t xml:space="preserve"> </w:t>
      </w:r>
      <w:r>
        <w:rPr>
          <w:lang w:val="sr-Cyrl-RS"/>
        </w:rPr>
        <w:t>da</w:t>
      </w:r>
      <w:r w:rsidR="00D136FC">
        <w:rPr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</w:p>
    <w:p w:rsidR="00D136FC" w:rsidRPr="00D136FC" w:rsidRDefault="00D136FC" w:rsidP="00D136FC">
      <w:pPr>
        <w:ind w:firstLine="1440"/>
        <w:jc w:val="both"/>
        <w:rPr>
          <w:rFonts w:eastAsia="Calibri"/>
        </w:rPr>
      </w:pPr>
    </w:p>
    <w:p w:rsidR="00D136FC" w:rsidRPr="00D136FC" w:rsidRDefault="00CD0106" w:rsidP="00D136FC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D136FC" w:rsidRPr="00D136FC" w:rsidRDefault="00D136FC" w:rsidP="00D136FC">
      <w:pPr>
        <w:jc w:val="both"/>
        <w:rPr>
          <w:rFonts w:eastAsia="Calibri"/>
          <w:lang w:val="sr-Cyrl-RS"/>
        </w:rPr>
      </w:pPr>
    </w:p>
    <w:p w:rsidR="00D136FC" w:rsidRDefault="00CD0106" w:rsidP="00D136FC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D136FC" w:rsidRPr="00D136F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izboru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viceguvernera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banke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136FC" w:rsidRPr="00D136F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koji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podnela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guverner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banke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</w:t>
      </w:r>
      <w:r w:rsidR="00D136FC" w:rsidRPr="00D136FC">
        <w:rPr>
          <w:rFonts w:eastAsia="Calibri"/>
          <w:lang w:val="sr-Cyrl-RS"/>
        </w:rPr>
        <w:t xml:space="preserve">. 21. </w:t>
      </w:r>
      <w:r>
        <w:rPr>
          <w:rFonts w:eastAsia="Calibri"/>
          <w:lang w:val="sr-Cyrl-RS"/>
        </w:rPr>
        <w:t>i</w:t>
      </w:r>
      <w:r w:rsidR="00D136FC" w:rsidRPr="00D136FC">
        <w:rPr>
          <w:rFonts w:eastAsia="Calibri"/>
          <w:lang w:val="sr-Cyrl-RS"/>
        </w:rPr>
        <w:t xml:space="preserve"> 26. </w:t>
      </w:r>
      <w:r>
        <w:rPr>
          <w:rFonts w:eastAsia="Calibri"/>
          <w:lang w:val="sr-Cyrl-RS"/>
        </w:rPr>
        <w:t>Zakona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banci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136FC" w:rsidRPr="00D136FC">
        <w:rPr>
          <w:rFonts w:eastAsia="Calibri"/>
          <w:lang w:val="sr-Cyrl-RS"/>
        </w:rPr>
        <w:t xml:space="preserve"> </w:t>
      </w:r>
      <w:r w:rsidR="00D136FC" w:rsidRPr="00D136FC">
        <w:rPr>
          <w:rFonts w:eastAsia="Calibri"/>
          <w:lang w:val="sr-Cyrl-CS"/>
        </w:rPr>
        <w:t>(„</w:t>
      </w:r>
      <w:r>
        <w:rPr>
          <w:rFonts w:eastAsia="Calibri"/>
          <w:lang w:val="sr-Cyrl-CS"/>
        </w:rPr>
        <w:t>Službeni</w:t>
      </w:r>
      <w:r w:rsidR="00D136FC" w:rsidRPr="00D136F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glasnik</w:t>
      </w:r>
      <w:r w:rsidR="00D136FC" w:rsidRPr="00D136F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RS</w:t>
      </w:r>
      <w:r w:rsidR="00D136FC" w:rsidRPr="00D136FC">
        <w:rPr>
          <w:rFonts w:eastAsia="Calibri"/>
          <w:lang w:val="sr-Cyrl-CS"/>
        </w:rPr>
        <w:t xml:space="preserve">“, </w:t>
      </w:r>
      <w:r>
        <w:rPr>
          <w:rFonts w:eastAsia="Calibri"/>
        </w:rPr>
        <w:t>b</w:t>
      </w:r>
      <w:r>
        <w:rPr>
          <w:rFonts w:eastAsia="Calibri"/>
          <w:lang w:val="sr-Cyrl-RS"/>
        </w:rPr>
        <w:t>r</w:t>
      </w:r>
      <w:r w:rsidR="00D136FC" w:rsidRPr="00D136FC">
        <w:rPr>
          <w:rFonts w:eastAsia="Calibri"/>
          <w:lang w:val="sr-Cyrl-RS"/>
        </w:rPr>
        <w:t xml:space="preserve">. 72/2003, 55/2004, 85/2005 - </w:t>
      </w:r>
      <w:r>
        <w:rPr>
          <w:rFonts w:eastAsia="Calibri"/>
          <w:lang w:val="sr-Cyrl-RS"/>
        </w:rPr>
        <w:t>dr</w:t>
      </w:r>
      <w:r w:rsidR="00D136FC" w:rsidRPr="00D136FC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zakon</w:t>
      </w:r>
      <w:r w:rsidR="00D136FC" w:rsidRPr="00D136FC">
        <w:rPr>
          <w:rFonts w:eastAsia="Calibri"/>
          <w:lang w:val="sr-Cyrl-RS"/>
        </w:rPr>
        <w:t xml:space="preserve">, 44/2010, 76/2012, 106/2012, 14/2015, 40/2015 – </w:t>
      </w:r>
      <w:r>
        <w:rPr>
          <w:rFonts w:eastAsia="Calibri"/>
          <w:lang w:val="sr-Cyrl-RS"/>
        </w:rPr>
        <w:t>odluka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136FC" w:rsidRPr="00D136FC">
        <w:rPr>
          <w:rFonts w:eastAsia="Calibri"/>
          <w:lang w:val="sr-Cyrl-RS"/>
        </w:rPr>
        <w:t xml:space="preserve"> 44/2018</w:t>
      </w:r>
      <w:r w:rsidR="00D136FC" w:rsidRPr="00D136FC">
        <w:rPr>
          <w:rFonts w:eastAsia="Calibri"/>
          <w:lang w:val="sr-Cyrl-CS"/>
        </w:rPr>
        <w:t>)</w:t>
      </w:r>
      <w:r w:rsidR="00D136FC" w:rsidRPr="00D136F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izboru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viceguvernera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banke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D136FC" w:rsidRPr="00D136FC">
        <w:rPr>
          <w:rFonts w:eastAsia="Calibri"/>
          <w:lang w:val="sr-Cyrl-RS"/>
        </w:rPr>
        <w:t xml:space="preserve">. </w:t>
      </w:r>
    </w:p>
    <w:p w:rsidR="00D136FC" w:rsidRPr="00D136FC" w:rsidRDefault="00D136FC" w:rsidP="00D136FC">
      <w:pPr>
        <w:ind w:firstLine="720"/>
        <w:jc w:val="both"/>
        <w:rPr>
          <w:rFonts w:eastAsia="Calibri"/>
          <w:lang w:val="sr-Cyrl-RS"/>
        </w:rPr>
      </w:pPr>
    </w:p>
    <w:p w:rsidR="00D136FC" w:rsidRPr="00D136FC" w:rsidRDefault="00CD0106" w:rsidP="00D136FC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D136FC" w:rsidRPr="00D136F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D136FC" w:rsidRPr="00D136F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D136FC" w:rsidRPr="00D136FC">
        <w:rPr>
          <w:rFonts w:eastAsia="Calibri"/>
          <w:lang w:val="sr-Cyrl-RS"/>
        </w:rPr>
        <w:t>.</w:t>
      </w:r>
    </w:p>
    <w:p w:rsidR="00D136FC" w:rsidRPr="00A71F5C" w:rsidRDefault="00D136FC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EA7685" w:rsidRDefault="00AE194D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A71F5C">
        <w:rPr>
          <w:lang w:val="sr-Cyrl-RS"/>
        </w:rPr>
        <w:t xml:space="preserve"> </w:t>
      </w:r>
      <w:r w:rsidR="00A71F5C">
        <w:rPr>
          <w:lang w:val="sr-Cyrl-RS"/>
        </w:rPr>
        <w:t xml:space="preserve">   </w:t>
      </w:r>
    </w:p>
    <w:p w:rsidR="00EA7685" w:rsidRDefault="00EA7685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EA7685" w:rsidRDefault="00EA7685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B91E3E" w:rsidRPr="00A71F5C" w:rsidRDefault="00A71F5C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CD0106">
        <w:rPr>
          <w:lang w:val="sr-Cyrl-RS"/>
        </w:rPr>
        <w:t>Sednica</w:t>
      </w:r>
      <w:r w:rsidR="00AE194D" w:rsidRPr="00A71F5C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="00AE194D" w:rsidRPr="00A71F5C">
        <w:rPr>
          <w:lang w:val="sr-Cyrl-RS"/>
        </w:rPr>
        <w:t xml:space="preserve"> </w:t>
      </w:r>
      <w:r w:rsidR="00CD0106">
        <w:rPr>
          <w:lang w:val="sr-Cyrl-RS"/>
        </w:rPr>
        <w:t>završena</w:t>
      </w:r>
      <w:r w:rsidR="00AE194D" w:rsidRPr="00A71F5C">
        <w:rPr>
          <w:lang w:val="sr-Cyrl-RS"/>
        </w:rPr>
        <w:t xml:space="preserve"> </w:t>
      </w:r>
      <w:r w:rsidR="00CD0106">
        <w:rPr>
          <w:lang w:val="sr-Cyrl-RS"/>
        </w:rPr>
        <w:t>u</w:t>
      </w:r>
      <w:r w:rsidR="00AE194D" w:rsidRPr="00A71F5C">
        <w:rPr>
          <w:lang w:val="sr-Cyrl-RS"/>
        </w:rPr>
        <w:t xml:space="preserve"> 1</w:t>
      </w:r>
      <w:r w:rsidR="00903C33" w:rsidRPr="00A71F5C">
        <w:rPr>
          <w:lang w:val="sr-Cyrl-RS"/>
        </w:rPr>
        <w:t>3</w:t>
      </w:r>
      <w:r w:rsidR="006C5869" w:rsidRPr="00A71F5C">
        <w:t>,</w:t>
      </w:r>
      <w:r>
        <w:rPr>
          <w:lang w:val="sr-Cyrl-RS"/>
        </w:rPr>
        <w:t>5</w:t>
      </w:r>
      <w:r w:rsidR="00671D87" w:rsidRPr="00A71F5C">
        <w:rPr>
          <w:lang w:val="sr-Cyrl-RS"/>
        </w:rPr>
        <w:t>5</w:t>
      </w:r>
      <w:r w:rsidR="006C5869" w:rsidRPr="00A71F5C">
        <w:t xml:space="preserve"> </w:t>
      </w:r>
      <w:r w:rsidR="00CD0106">
        <w:rPr>
          <w:lang w:val="sr-Cyrl-RS"/>
        </w:rPr>
        <w:t>časova</w:t>
      </w:r>
      <w:r w:rsidR="006C5869" w:rsidRPr="00A71F5C">
        <w:rPr>
          <w:lang w:val="sr-Cyrl-RS"/>
        </w:rPr>
        <w:t>.</w:t>
      </w:r>
    </w:p>
    <w:p w:rsidR="002B73DD" w:rsidRDefault="00A71F5C" w:rsidP="007344E8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7344E8" w:rsidRPr="00A71F5C" w:rsidRDefault="00A71F5C" w:rsidP="002B73DD">
      <w:pPr>
        <w:widowControl w:val="0"/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CD0106">
        <w:rPr>
          <w:lang w:val="sr-Cyrl-RS"/>
        </w:rPr>
        <w:t>Sednica</w:t>
      </w:r>
      <w:r w:rsidR="007344E8" w:rsidRPr="00A71F5C">
        <w:rPr>
          <w:lang w:val="sr-Cyrl-RS"/>
        </w:rPr>
        <w:t xml:space="preserve"> </w:t>
      </w:r>
      <w:r w:rsidR="00CD0106">
        <w:rPr>
          <w:lang w:val="sr-Cyrl-RS"/>
        </w:rPr>
        <w:t>je</w:t>
      </w:r>
      <w:r w:rsidR="007344E8" w:rsidRPr="00A71F5C">
        <w:rPr>
          <w:lang w:val="sr-Cyrl-RS"/>
        </w:rPr>
        <w:t xml:space="preserve"> </w:t>
      </w:r>
      <w:r w:rsidR="00CD0106">
        <w:rPr>
          <w:lang w:val="sr-Cyrl-RS"/>
        </w:rPr>
        <w:t>tonski</w:t>
      </w:r>
      <w:r w:rsidR="007344E8" w:rsidRPr="00A71F5C">
        <w:rPr>
          <w:lang w:val="sr-Cyrl-RS"/>
        </w:rPr>
        <w:t xml:space="preserve"> </w:t>
      </w:r>
      <w:r w:rsidR="00CD0106">
        <w:rPr>
          <w:lang w:val="sr-Cyrl-RS"/>
        </w:rPr>
        <w:t>snimana</w:t>
      </w:r>
      <w:r w:rsidR="007344E8" w:rsidRPr="00A71F5C">
        <w:rPr>
          <w:lang w:val="sr-Cyrl-RS"/>
        </w:rPr>
        <w:t>.</w:t>
      </w:r>
    </w:p>
    <w:p w:rsidR="00197BCC" w:rsidRPr="00A71F5C" w:rsidRDefault="00197BCC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C5869" w:rsidRPr="00A71F5C" w:rsidRDefault="00D136FC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       </w:t>
      </w:r>
      <w:r w:rsidR="006C5869" w:rsidRPr="00A71F5C">
        <w:rPr>
          <w:rFonts w:eastAsiaTheme="minorEastAsia"/>
          <w:color w:val="000000"/>
          <w:lang w:val="sr-Cyrl-CS" w:eastAsia="sr-Cyrl-CS"/>
        </w:rPr>
        <w:t xml:space="preserve">  </w:t>
      </w:r>
      <w:r w:rsidR="006C5869" w:rsidRPr="00A71F5C">
        <w:rPr>
          <w:rFonts w:eastAsiaTheme="minorEastAsia"/>
          <w:color w:val="000000"/>
          <w:lang w:eastAsia="sr-Cyrl-CS"/>
        </w:rPr>
        <w:t xml:space="preserve">  </w:t>
      </w:r>
      <w:r w:rsidR="00CD0106">
        <w:rPr>
          <w:rFonts w:eastAsiaTheme="minorEastAsia"/>
          <w:color w:val="000000"/>
          <w:lang w:val="sr-Cyrl-CS" w:eastAsia="sr-Cyrl-CS"/>
        </w:rPr>
        <w:t>SEKRETAR</w:t>
      </w:r>
      <w:r w:rsidR="006C5869" w:rsidRPr="00A71F5C">
        <w:rPr>
          <w:rFonts w:eastAsiaTheme="minorEastAsia"/>
          <w:color w:val="000000"/>
          <w:lang w:val="sr-Cyrl-CS" w:eastAsia="sr-Cyrl-CS"/>
        </w:rPr>
        <w:t xml:space="preserve">                                                 </w:t>
      </w:r>
      <w:r w:rsidR="00903C33" w:rsidRPr="00A71F5C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CF48ED" w:rsidRPr="00A71F5C">
        <w:rPr>
          <w:rFonts w:eastAsiaTheme="minorEastAsia"/>
          <w:color w:val="000000"/>
          <w:lang w:val="sr-Cyrl-CS" w:eastAsia="sr-Cyrl-CS"/>
        </w:rPr>
        <w:t xml:space="preserve">     </w:t>
      </w:r>
      <w:r w:rsidR="00CD0106">
        <w:rPr>
          <w:rFonts w:eastAsiaTheme="minorEastAsia"/>
          <w:color w:val="000000"/>
          <w:lang w:val="sr-Cyrl-CS" w:eastAsia="sr-Cyrl-CS"/>
        </w:rPr>
        <w:t>PREDSEDNIK</w:t>
      </w:r>
    </w:p>
    <w:p w:rsidR="006C5869" w:rsidRPr="00A71F5C" w:rsidRDefault="006C5869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7A3591" w:rsidRPr="00A71F5C" w:rsidRDefault="006C5869" w:rsidP="007211F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A71F5C">
        <w:rPr>
          <w:rFonts w:eastAsia="Calibri"/>
          <w:lang w:val="sr-Cyrl-RS"/>
        </w:rPr>
        <w:t xml:space="preserve">            </w:t>
      </w:r>
      <w:r w:rsidR="00CD0106">
        <w:rPr>
          <w:rFonts w:eastAsia="Calibri"/>
          <w:lang w:val="sr-Cyrl-RS"/>
        </w:rPr>
        <w:t>Tijana</w:t>
      </w:r>
      <w:r w:rsidRPr="00A71F5C">
        <w:rPr>
          <w:rFonts w:eastAsia="Calibri"/>
          <w:lang w:val="sr-Cyrl-RS"/>
        </w:rPr>
        <w:t xml:space="preserve"> </w:t>
      </w:r>
      <w:r w:rsidR="00CD0106">
        <w:rPr>
          <w:rFonts w:eastAsia="Calibri"/>
          <w:lang w:val="sr-Cyrl-RS"/>
        </w:rPr>
        <w:t>Ignjatović</w:t>
      </w:r>
      <w:r w:rsidR="00AE194D" w:rsidRPr="00A71F5C">
        <w:rPr>
          <w:rFonts w:eastAsiaTheme="minorEastAsia"/>
          <w:color w:val="000000"/>
          <w:lang w:val="sr-Cyrl-CS" w:eastAsia="sr-Cyrl-CS"/>
        </w:rPr>
        <w:t xml:space="preserve">    </w:t>
      </w:r>
      <w:r w:rsidRPr="00A71F5C">
        <w:rPr>
          <w:rFonts w:eastAsiaTheme="minorEastAsia"/>
          <w:color w:val="000000"/>
          <w:lang w:val="sr-Cyrl-CS" w:eastAsia="sr-Cyrl-CS"/>
        </w:rPr>
        <w:t xml:space="preserve">                                                   </w:t>
      </w:r>
      <w:r w:rsidRPr="00A71F5C">
        <w:rPr>
          <w:rFonts w:eastAsiaTheme="minorEastAsia"/>
          <w:color w:val="000000"/>
          <w:lang w:eastAsia="sr-Cyrl-CS"/>
        </w:rPr>
        <w:t xml:space="preserve">  </w:t>
      </w:r>
      <w:r w:rsidR="00576E3D" w:rsidRPr="00A71F5C">
        <w:rPr>
          <w:rFonts w:eastAsiaTheme="minorEastAsia"/>
          <w:color w:val="000000"/>
          <w:lang w:val="sr-Cyrl-RS" w:eastAsia="sr-Cyrl-CS"/>
        </w:rPr>
        <w:t xml:space="preserve">           </w:t>
      </w:r>
      <w:r w:rsidR="00CD0106">
        <w:rPr>
          <w:rFonts w:eastAsiaTheme="minorEastAsia"/>
          <w:color w:val="000000"/>
          <w:lang w:val="sr-Cyrl-CS" w:eastAsia="sr-Cyrl-CS"/>
        </w:rPr>
        <w:t>dr</w:t>
      </w:r>
      <w:r w:rsidRPr="00A71F5C">
        <w:rPr>
          <w:rFonts w:eastAsiaTheme="minorEastAsia"/>
          <w:color w:val="000000"/>
          <w:lang w:val="sr-Cyrl-CS" w:eastAsia="sr-Cyrl-CS"/>
        </w:rPr>
        <w:t xml:space="preserve">  </w:t>
      </w:r>
      <w:r w:rsidR="00CD0106">
        <w:rPr>
          <w:lang w:val="sr-Cyrl-RS"/>
        </w:rPr>
        <w:t>Aleksandra</w:t>
      </w:r>
      <w:r w:rsidRPr="00A71F5C">
        <w:rPr>
          <w:lang w:val="sr-Cyrl-RS"/>
        </w:rPr>
        <w:t xml:space="preserve"> </w:t>
      </w:r>
      <w:r w:rsidR="00CD0106">
        <w:rPr>
          <w:lang w:val="sr-Cyrl-RS"/>
        </w:rPr>
        <w:t>Tomić</w:t>
      </w:r>
      <w:r w:rsidRPr="00A71F5C">
        <w:rPr>
          <w:rFonts w:eastAsiaTheme="minorEastAsia"/>
          <w:color w:val="000000"/>
          <w:lang w:val="sr-Cyrl-CS" w:eastAsia="sr-Cyrl-CS"/>
        </w:rPr>
        <w:t xml:space="preserve">   </w:t>
      </w:r>
    </w:p>
    <w:sectPr w:rsidR="007A3591" w:rsidRPr="00A71F5C" w:rsidSect="00B51B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65" w:rsidRDefault="00D35665" w:rsidP="00BD6B3F">
      <w:r>
        <w:separator/>
      </w:r>
    </w:p>
  </w:endnote>
  <w:endnote w:type="continuationSeparator" w:id="0">
    <w:p w:rsidR="00D35665" w:rsidRDefault="00D35665" w:rsidP="00BD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DD" w:rsidRDefault="002B73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068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B3F" w:rsidRDefault="00BD6B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1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6B3F" w:rsidRDefault="00BD6B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DD" w:rsidRDefault="002B7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65" w:rsidRDefault="00D35665" w:rsidP="00BD6B3F">
      <w:r>
        <w:separator/>
      </w:r>
    </w:p>
  </w:footnote>
  <w:footnote w:type="continuationSeparator" w:id="0">
    <w:p w:rsidR="00D35665" w:rsidRDefault="00D35665" w:rsidP="00BD6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DD" w:rsidRDefault="002B73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DD" w:rsidRDefault="002B73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DD" w:rsidRDefault="002B73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E6C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6617E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A6D95"/>
    <w:multiLevelType w:val="hybridMultilevel"/>
    <w:tmpl w:val="16AAB838"/>
    <w:lvl w:ilvl="0" w:tplc="CA64F290">
      <w:start w:val="5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336403"/>
    <w:multiLevelType w:val="hybridMultilevel"/>
    <w:tmpl w:val="43F211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72"/>
    <w:rsid w:val="00022354"/>
    <w:rsid w:val="00040BD2"/>
    <w:rsid w:val="00043FB7"/>
    <w:rsid w:val="00047D2B"/>
    <w:rsid w:val="000549CD"/>
    <w:rsid w:val="0008303A"/>
    <w:rsid w:val="000B3466"/>
    <w:rsid w:val="000B5355"/>
    <w:rsid w:val="000D2CD3"/>
    <w:rsid w:val="000D61CF"/>
    <w:rsid w:val="000E15EB"/>
    <w:rsid w:val="001036FA"/>
    <w:rsid w:val="0012566E"/>
    <w:rsid w:val="00127C54"/>
    <w:rsid w:val="00147F32"/>
    <w:rsid w:val="00171501"/>
    <w:rsid w:val="001758C6"/>
    <w:rsid w:val="001934B6"/>
    <w:rsid w:val="00197AB9"/>
    <w:rsid w:val="00197BCC"/>
    <w:rsid w:val="001A1480"/>
    <w:rsid w:val="001A37AB"/>
    <w:rsid w:val="001A702A"/>
    <w:rsid w:val="001B2272"/>
    <w:rsid w:val="001C7472"/>
    <w:rsid w:val="001D1F5D"/>
    <w:rsid w:val="001F5E4D"/>
    <w:rsid w:val="0021300A"/>
    <w:rsid w:val="00221382"/>
    <w:rsid w:val="002242E0"/>
    <w:rsid w:val="0023182F"/>
    <w:rsid w:val="0025316D"/>
    <w:rsid w:val="002B73DD"/>
    <w:rsid w:val="002C2DB6"/>
    <w:rsid w:val="002C45A4"/>
    <w:rsid w:val="002D3320"/>
    <w:rsid w:val="002E62BA"/>
    <w:rsid w:val="002F4A9D"/>
    <w:rsid w:val="00320D74"/>
    <w:rsid w:val="00322BEB"/>
    <w:rsid w:val="00335739"/>
    <w:rsid w:val="003454D4"/>
    <w:rsid w:val="00364308"/>
    <w:rsid w:val="003C5493"/>
    <w:rsid w:val="00434EF2"/>
    <w:rsid w:val="00436F14"/>
    <w:rsid w:val="00437527"/>
    <w:rsid w:val="00442EBB"/>
    <w:rsid w:val="00462B66"/>
    <w:rsid w:val="004747ED"/>
    <w:rsid w:val="00503FEA"/>
    <w:rsid w:val="00510879"/>
    <w:rsid w:val="00544939"/>
    <w:rsid w:val="00557A14"/>
    <w:rsid w:val="00561477"/>
    <w:rsid w:val="005768A1"/>
    <w:rsid w:val="00576E3D"/>
    <w:rsid w:val="005A102F"/>
    <w:rsid w:val="005A2FD2"/>
    <w:rsid w:val="005D3DA4"/>
    <w:rsid w:val="00606865"/>
    <w:rsid w:val="006146BD"/>
    <w:rsid w:val="00616DC6"/>
    <w:rsid w:val="00635658"/>
    <w:rsid w:val="0064102F"/>
    <w:rsid w:val="00645B25"/>
    <w:rsid w:val="00657AD4"/>
    <w:rsid w:val="00662B53"/>
    <w:rsid w:val="00665C4C"/>
    <w:rsid w:val="00671D87"/>
    <w:rsid w:val="00675B9F"/>
    <w:rsid w:val="0069360D"/>
    <w:rsid w:val="006C5869"/>
    <w:rsid w:val="006C656D"/>
    <w:rsid w:val="006F6072"/>
    <w:rsid w:val="0070068E"/>
    <w:rsid w:val="00713FD4"/>
    <w:rsid w:val="007211FA"/>
    <w:rsid w:val="007211FC"/>
    <w:rsid w:val="00722B8A"/>
    <w:rsid w:val="007302EE"/>
    <w:rsid w:val="007334B4"/>
    <w:rsid w:val="007344E8"/>
    <w:rsid w:val="00737606"/>
    <w:rsid w:val="0074729D"/>
    <w:rsid w:val="00761E59"/>
    <w:rsid w:val="007914A0"/>
    <w:rsid w:val="007A3591"/>
    <w:rsid w:val="007B5207"/>
    <w:rsid w:val="007C3212"/>
    <w:rsid w:val="007C65AA"/>
    <w:rsid w:val="007E3560"/>
    <w:rsid w:val="007F499D"/>
    <w:rsid w:val="008130D0"/>
    <w:rsid w:val="0082141C"/>
    <w:rsid w:val="00837ACC"/>
    <w:rsid w:val="00866A68"/>
    <w:rsid w:val="008734E8"/>
    <w:rsid w:val="0088231E"/>
    <w:rsid w:val="00887714"/>
    <w:rsid w:val="008B294B"/>
    <w:rsid w:val="008D4508"/>
    <w:rsid w:val="008F6713"/>
    <w:rsid w:val="00903C33"/>
    <w:rsid w:val="009210D3"/>
    <w:rsid w:val="00946427"/>
    <w:rsid w:val="009531E7"/>
    <w:rsid w:val="00997216"/>
    <w:rsid w:val="009D3BA2"/>
    <w:rsid w:val="009D4C07"/>
    <w:rsid w:val="009E19B4"/>
    <w:rsid w:val="009F58FE"/>
    <w:rsid w:val="00A10888"/>
    <w:rsid w:val="00A27322"/>
    <w:rsid w:val="00A44597"/>
    <w:rsid w:val="00A45F07"/>
    <w:rsid w:val="00A55F18"/>
    <w:rsid w:val="00A71F5C"/>
    <w:rsid w:val="00A76C96"/>
    <w:rsid w:val="00A8635F"/>
    <w:rsid w:val="00AA2392"/>
    <w:rsid w:val="00AA2ED4"/>
    <w:rsid w:val="00AB6513"/>
    <w:rsid w:val="00AC1B4E"/>
    <w:rsid w:val="00AD279A"/>
    <w:rsid w:val="00AE194D"/>
    <w:rsid w:val="00B036CA"/>
    <w:rsid w:val="00B4706F"/>
    <w:rsid w:val="00B51B37"/>
    <w:rsid w:val="00B546DB"/>
    <w:rsid w:val="00B76807"/>
    <w:rsid w:val="00B91E3E"/>
    <w:rsid w:val="00B94BFE"/>
    <w:rsid w:val="00BA042F"/>
    <w:rsid w:val="00BD6B3F"/>
    <w:rsid w:val="00BE0B86"/>
    <w:rsid w:val="00C20ED3"/>
    <w:rsid w:val="00C405ED"/>
    <w:rsid w:val="00C56709"/>
    <w:rsid w:val="00C60172"/>
    <w:rsid w:val="00C60C0C"/>
    <w:rsid w:val="00C6569C"/>
    <w:rsid w:val="00CA22BD"/>
    <w:rsid w:val="00CA2DD9"/>
    <w:rsid w:val="00CD0106"/>
    <w:rsid w:val="00CF48ED"/>
    <w:rsid w:val="00D136FC"/>
    <w:rsid w:val="00D35665"/>
    <w:rsid w:val="00D357B0"/>
    <w:rsid w:val="00D368DB"/>
    <w:rsid w:val="00D45897"/>
    <w:rsid w:val="00D526ED"/>
    <w:rsid w:val="00D721A4"/>
    <w:rsid w:val="00D935F8"/>
    <w:rsid w:val="00DB22DF"/>
    <w:rsid w:val="00DB2874"/>
    <w:rsid w:val="00DD5545"/>
    <w:rsid w:val="00DD6A26"/>
    <w:rsid w:val="00E42C5D"/>
    <w:rsid w:val="00E45A3E"/>
    <w:rsid w:val="00E6239C"/>
    <w:rsid w:val="00EA7685"/>
    <w:rsid w:val="00EC0D7E"/>
    <w:rsid w:val="00F00C65"/>
    <w:rsid w:val="00F02F92"/>
    <w:rsid w:val="00F05173"/>
    <w:rsid w:val="00F23C76"/>
    <w:rsid w:val="00F4764F"/>
    <w:rsid w:val="00F55A7D"/>
    <w:rsid w:val="00F63E05"/>
    <w:rsid w:val="00F81BE5"/>
    <w:rsid w:val="00F822DA"/>
    <w:rsid w:val="00F91072"/>
    <w:rsid w:val="00F93942"/>
    <w:rsid w:val="00FA7787"/>
    <w:rsid w:val="00FA7813"/>
    <w:rsid w:val="00FB5871"/>
    <w:rsid w:val="00FC1368"/>
    <w:rsid w:val="00FC49D2"/>
    <w:rsid w:val="00FD7A36"/>
    <w:rsid w:val="00FE20CA"/>
    <w:rsid w:val="00FE628E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69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869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6C5869"/>
    <w:rPr>
      <w:color w:val="000080"/>
    </w:rPr>
  </w:style>
  <w:style w:type="character" w:customStyle="1" w:styleId="colornavy">
    <w:name w:val="color_navy"/>
    <w:rsid w:val="006C5869"/>
  </w:style>
  <w:style w:type="paragraph" w:styleId="ListParagraph">
    <w:name w:val="List Paragraph"/>
    <w:basedOn w:val="Normal"/>
    <w:uiPriority w:val="34"/>
    <w:qFormat/>
    <w:rsid w:val="00F55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B3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B3F"/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B53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B94BFE"/>
  </w:style>
  <w:style w:type="paragraph" w:styleId="BalloonText">
    <w:name w:val="Balloon Text"/>
    <w:basedOn w:val="Normal"/>
    <w:link w:val="BalloonTextChar"/>
    <w:uiPriority w:val="99"/>
    <w:semiHidden/>
    <w:unhideWhenUsed/>
    <w:rsid w:val="00D45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97"/>
    <w:rPr>
      <w:rFonts w:ascii="Segoe UI" w:eastAsia="Times New Roman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AD279A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279A"/>
    <w:pPr>
      <w:widowControl w:val="0"/>
      <w:shd w:val="clear" w:color="auto" w:fill="FFFFFF"/>
      <w:spacing w:after="120" w:line="244" w:lineRule="exact"/>
      <w:ind w:hanging="360"/>
      <w:jc w:val="center"/>
    </w:pPr>
    <w:rPr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9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3E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3E"/>
    <w:rPr>
      <w:rFonts w:eastAsia="Times New Roman"/>
      <w:b/>
      <w:bCs/>
      <w:sz w:val="20"/>
      <w:szCs w:val="20"/>
    </w:rPr>
  </w:style>
  <w:style w:type="paragraph" w:customStyle="1" w:styleId="Style2">
    <w:name w:val="Style2"/>
    <w:basedOn w:val="Normal"/>
    <w:uiPriority w:val="99"/>
    <w:rsid w:val="00FE20CA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FE20CA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E20CA"/>
    <w:rPr>
      <w:rFonts w:ascii="Times New Roman" w:hAnsi="Times New Roman" w:cs="Times New Roman" w:hint="default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6C65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69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869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6C5869"/>
    <w:rPr>
      <w:color w:val="000080"/>
    </w:rPr>
  </w:style>
  <w:style w:type="character" w:customStyle="1" w:styleId="colornavy">
    <w:name w:val="color_navy"/>
    <w:rsid w:val="006C5869"/>
  </w:style>
  <w:style w:type="paragraph" w:styleId="ListParagraph">
    <w:name w:val="List Paragraph"/>
    <w:basedOn w:val="Normal"/>
    <w:uiPriority w:val="34"/>
    <w:qFormat/>
    <w:rsid w:val="00F55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B3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B3F"/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B53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B94BFE"/>
  </w:style>
  <w:style w:type="paragraph" w:styleId="BalloonText">
    <w:name w:val="Balloon Text"/>
    <w:basedOn w:val="Normal"/>
    <w:link w:val="BalloonTextChar"/>
    <w:uiPriority w:val="99"/>
    <w:semiHidden/>
    <w:unhideWhenUsed/>
    <w:rsid w:val="00D45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97"/>
    <w:rPr>
      <w:rFonts w:ascii="Segoe UI" w:eastAsia="Times New Roman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AD279A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279A"/>
    <w:pPr>
      <w:widowControl w:val="0"/>
      <w:shd w:val="clear" w:color="auto" w:fill="FFFFFF"/>
      <w:spacing w:after="120" w:line="244" w:lineRule="exact"/>
      <w:ind w:hanging="360"/>
      <w:jc w:val="center"/>
    </w:pPr>
    <w:rPr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9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3E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3E"/>
    <w:rPr>
      <w:rFonts w:eastAsia="Times New Roman"/>
      <w:b/>
      <w:bCs/>
      <w:sz w:val="20"/>
      <w:szCs w:val="20"/>
    </w:rPr>
  </w:style>
  <w:style w:type="paragraph" w:customStyle="1" w:styleId="Style2">
    <w:name w:val="Style2"/>
    <w:basedOn w:val="Normal"/>
    <w:uiPriority w:val="99"/>
    <w:rsid w:val="00FE20CA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FE20CA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E20CA"/>
    <w:rPr>
      <w:rFonts w:ascii="Times New Roman" w:hAnsi="Times New Roman" w:cs="Times New Roman" w:hint="default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6C6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A97A-5B64-4732-9DCD-152664E9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cp:lastPrinted>2021-09-07T06:09:00Z</cp:lastPrinted>
  <dcterms:created xsi:type="dcterms:W3CDTF">2021-10-21T09:12:00Z</dcterms:created>
  <dcterms:modified xsi:type="dcterms:W3CDTF">2021-10-21T09:12:00Z</dcterms:modified>
</cp:coreProperties>
</file>